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963" w:rsidRPr="001B13AB" w:rsidRDefault="00DE2963" w:rsidP="00DE2963">
      <w:pPr>
        <w:spacing w:before="100" w:beforeAutospacing="1" w:after="240"/>
        <w:jc w:val="center"/>
        <w:rPr>
          <w:b/>
          <w:smallCaps/>
          <w:shadow/>
        </w:rPr>
      </w:pPr>
      <w:r w:rsidRPr="001B13AB">
        <w:rPr>
          <w:b/>
          <w:smallCaps/>
          <w:shadow/>
        </w:rPr>
        <w:t>National Catch Shares Workshop</w:t>
      </w:r>
    </w:p>
    <w:p w:rsidR="00DE2963" w:rsidRPr="001B13AB" w:rsidRDefault="00DE2963" w:rsidP="00DE2963">
      <w:pPr>
        <w:spacing w:before="100" w:beforeAutospacing="1" w:after="240"/>
        <w:jc w:val="center"/>
        <w:rPr>
          <w:b/>
          <w:smallCaps/>
          <w:shadow/>
        </w:rPr>
      </w:pPr>
      <w:r w:rsidRPr="001B13AB">
        <w:rPr>
          <w:b/>
          <w:smallCaps/>
          <w:shadow/>
        </w:rPr>
        <w:t>November 19, 2009</w:t>
      </w:r>
    </w:p>
    <w:p w:rsidR="00DE2963" w:rsidRPr="001B13AB" w:rsidRDefault="00DE2963" w:rsidP="005A7062">
      <w:pPr>
        <w:spacing w:before="100" w:beforeAutospacing="1" w:after="240"/>
        <w:jc w:val="center"/>
        <w:rPr>
          <w:b/>
          <w:smallCaps/>
          <w:shadow/>
        </w:rPr>
      </w:pPr>
      <w:r w:rsidRPr="001B13AB">
        <w:rPr>
          <w:b/>
          <w:smallCaps/>
          <w:shadow/>
        </w:rPr>
        <w:t xml:space="preserve">Southwest Fisheries Science Center, </w:t>
      </w:r>
      <w:smartTag w:uri="urn:schemas-microsoft-com:office:smarttags" w:element="place">
        <w:smartTag w:uri="urn:schemas-microsoft-com:office:smarttags" w:element="City">
          <w:r w:rsidRPr="001B13AB">
            <w:rPr>
              <w:b/>
              <w:smallCaps/>
              <w:shadow/>
            </w:rPr>
            <w:t>La Jolla</w:t>
          </w:r>
        </w:smartTag>
        <w:r w:rsidRPr="001B13AB">
          <w:rPr>
            <w:b/>
            <w:smallCaps/>
            <w:shadow/>
          </w:rPr>
          <w:t xml:space="preserve">, </w:t>
        </w:r>
        <w:smartTag w:uri="urn:schemas-microsoft-com:office:smarttags" w:element="State">
          <w:r w:rsidRPr="001B13AB">
            <w:rPr>
              <w:b/>
              <w:smallCaps/>
              <w:shadow/>
            </w:rPr>
            <w:t>CA</w:t>
          </w:r>
        </w:smartTag>
      </w:smartTag>
      <w:r w:rsidRPr="001B13AB">
        <w:rPr>
          <w:b/>
          <w:smallCaps/>
          <w:shadow/>
        </w:rPr>
        <w:t xml:space="preserve"> </w:t>
      </w:r>
    </w:p>
    <w:p w:rsidR="00A91F5B" w:rsidRPr="001B13AB" w:rsidRDefault="00A91F5B" w:rsidP="00A91F5B">
      <w:pPr>
        <w:spacing w:before="100" w:beforeAutospacing="1" w:after="240"/>
        <w:rPr>
          <w:b/>
          <w:u w:val="single"/>
        </w:rPr>
      </w:pPr>
    </w:p>
    <w:p w:rsidR="00A91F5B" w:rsidRPr="001B13AB" w:rsidRDefault="00A91F5B" w:rsidP="00A91F5B">
      <w:pPr>
        <w:spacing w:before="100" w:beforeAutospacing="1" w:after="240"/>
        <w:rPr>
          <w:b/>
          <w:u w:val="single"/>
          <w:vertAlign w:val="superscript"/>
        </w:rPr>
      </w:pPr>
      <w:r w:rsidRPr="001B13AB">
        <w:rPr>
          <w:b/>
          <w:u w:val="single"/>
        </w:rPr>
        <w:t>Tuesday, November 17</w:t>
      </w:r>
      <w:r w:rsidRPr="001B13AB">
        <w:rPr>
          <w:b/>
          <w:u w:val="single"/>
          <w:vertAlign w:val="superscript"/>
        </w:rPr>
        <w:t xml:space="preserve">th   </w:t>
      </w:r>
    </w:p>
    <w:p w:rsidR="00A91F5B" w:rsidRPr="001B13AB" w:rsidRDefault="00A91F5B" w:rsidP="00A91F5B">
      <w:pPr>
        <w:spacing w:before="100" w:beforeAutospacing="1" w:after="240"/>
      </w:pPr>
      <w:r w:rsidRPr="001B13AB">
        <w:rPr>
          <w:b/>
        </w:rPr>
        <w:t>9:00 – 9:30</w:t>
      </w:r>
    </w:p>
    <w:p w:rsidR="00A91F5B" w:rsidRPr="001B13AB" w:rsidRDefault="00A91F5B" w:rsidP="00A91F5B">
      <w:pPr>
        <w:numPr>
          <w:ilvl w:val="0"/>
          <w:numId w:val="11"/>
        </w:numPr>
        <w:spacing w:before="100" w:beforeAutospacing="1" w:after="240"/>
      </w:pPr>
      <w:r w:rsidRPr="001B13AB">
        <w:rPr>
          <w:b/>
        </w:rPr>
        <w:t xml:space="preserve">Welcome/Purpose/Goals/Outputs.  </w:t>
      </w:r>
      <w:r w:rsidRPr="001B13AB">
        <w:t>(Rita Curtis)</w:t>
      </w:r>
      <w:r w:rsidRPr="001B13AB">
        <w:rPr>
          <w:b/>
        </w:rPr>
        <w:t xml:space="preserve"> </w:t>
      </w:r>
    </w:p>
    <w:p w:rsidR="00A91F5B" w:rsidRPr="001B13AB" w:rsidRDefault="00A91F5B" w:rsidP="00A91F5B">
      <w:pPr>
        <w:spacing w:before="100" w:beforeAutospacing="1" w:after="240"/>
      </w:pPr>
      <w:r w:rsidRPr="001B13AB">
        <w:rPr>
          <w:b/>
        </w:rPr>
        <w:t xml:space="preserve">9:30– 10:50 </w:t>
      </w:r>
      <w:r w:rsidRPr="001B13AB">
        <w:t>(80 min.)</w:t>
      </w:r>
    </w:p>
    <w:p w:rsidR="00A91F5B" w:rsidRPr="001B13AB" w:rsidRDefault="00A91F5B" w:rsidP="00A91F5B">
      <w:pPr>
        <w:numPr>
          <w:ilvl w:val="0"/>
          <w:numId w:val="11"/>
        </w:numPr>
      </w:pPr>
      <w:r w:rsidRPr="001B13AB">
        <w:rPr>
          <w:b/>
        </w:rPr>
        <w:t>Existing catch share programs - Part 1</w:t>
      </w:r>
      <w:r w:rsidRPr="001B13AB">
        <w:t>: (Session moderator: Susan Abbott-Jamieson)</w:t>
      </w:r>
    </w:p>
    <w:p w:rsidR="00A91F5B" w:rsidRPr="001B13AB" w:rsidRDefault="00A91F5B" w:rsidP="00A91F5B">
      <w:pPr>
        <w:ind w:left="360"/>
        <w:rPr>
          <w:lang w:val="nl-NL"/>
        </w:rPr>
      </w:pPr>
      <w:r w:rsidRPr="001B13AB">
        <w:rPr>
          <w:lang w:val="nl-NL"/>
        </w:rPr>
        <w:t>(2 presentations @ 30 min. = 60 min. + 20 min. = 80 min.)</w:t>
      </w:r>
    </w:p>
    <w:p w:rsidR="00A91F5B" w:rsidRPr="001B13AB" w:rsidRDefault="00A91F5B" w:rsidP="00A91F5B">
      <w:pPr>
        <w:rPr>
          <w:lang w:val="nl-NL"/>
        </w:rPr>
      </w:pPr>
      <w:r w:rsidRPr="001B13AB">
        <w:rPr>
          <w:lang w:val="nl-NL"/>
        </w:rPr>
        <w:t xml:space="preserve">  </w:t>
      </w:r>
    </w:p>
    <w:p w:rsidR="00A91F5B" w:rsidRPr="001B13AB" w:rsidRDefault="00A91F5B" w:rsidP="00A91F5B">
      <w:pPr>
        <w:numPr>
          <w:ilvl w:val="1"/>
          <w:numId w:val="4"/>
        </w:numPr>
      </w:pPr>
      <w:r w:rsidRPr="001B13AB">
        <w:t>AKC BSAI crab fishery (Brian Garber-</w:t>
      </w:r>
      <w:proofErr w:type="spellStart"/>
      <w:r w:rsidRPr="001B13AB">
        <w:t>Yonts</w:t>
      </w:r>
      <w:proofErr w:type="spellEnd"/>
      <w:r w:rsidRPr="001B13AB">
        <w:t>)</w:t>
      </w:r>
    </w:p>
    <w:p w:rsidR="00A91F5B" w:rsidRPr="001B13AB" w:rsidRDefault="00A91F5B" w:rsidP="00A91F5B">
      <w:pPr>
        <w:numPr>
          <w:ilvl w:val="1"/>
          <w:numId w:val="4"/>
        </w:numPr>
      </w:pPr>
      <w:r w:rsidRPr="001B13AB">
        <w:t xml:space="preserve">AKC H &amp; G factory trawler </w:t>
      </w:r>
      <w:proofErr w:type="spellStart"/>
      <w:r w:rsidRPr="001B13AB">
        <w:t>groundfish</w:t>
      </w:r>
      <w:proofErr w:type="spellEnd"/>
      <w:r w:rsidRPr="001B13AB">
        <w:t xml:space="preserve"> fishery  (Brian Garber-</w:t>
      </w:r>
      <w:proofErr w:type="spellStart"/>
      <w:r w:rsidRPr="001B13AB">
        <w:t>Yonts</w:t>
      </w:r>
      <w:proofErr w:type="spellEnd"/>
      <w:r w:rsidRPr="001B13AB">
        <w:t>)</w:t>
      </w:r>
    </w:p>
    <w:p w:rsidR="00A91F5B" w:rsidRPr="001B13AB" w:rsidRDefault="00A91F5B" w:rsidP="00A91F5B">
      <w:pPr>
        <w:ind w:left="720"/>
      </w:pPr>
    </w:p>
    <w:p w:rsidR="00A91F5B" w:rsidRPr="001B13AB" w:rsidRDefault="00A91F5B" w:rsidP="00A91F5B">
      <w:pPr>
        <w:rPr>
          <w:b/>
        </w:rPr>
      </w:pPr>
      <w:r w:rsidRPr="001B13AB">
        <w:rPr>
          <w:b/>
        </w:rPr>
        <w:t>10:50 – 11:05   Break (</w:t>
      </w:r>
      <w:r w:rsidRPr="001B13AB">
        <w:t>15 min.</w:t>
      </w:r>
      <w:r w:rsidRPr="001B13AB">
        <w:rPr>
          <w:b/>
        </w:rPr>
        <w:t>)</w:t>
      </w:r>
    </w:p>
    <w:p w:rsidR="00A91F5B" w:rsidRPr="001B13AB" w:rsidRDefault="00A91F5B" w:rsidP="00A91F5B">
      <w:pPr>
        <w:rPr>
          <w:b/>
        </w:rPr>
      </w:pPr>
    </w:p>
    <w:p w:rsidR="00A91F5B" w:rsidRPr="001B13AB" w:rsidRDefault="00A91F5B" w:rsidP="00A91F5B">
      <w:r w:rsidRPr="001B13AB">
        <w:rPr>
          <w:b/>
        </w:rPr>
        <w:t xml:space="preserve">11:05 – </w:t>
      </w:r>
      <w:proofErr w:type="gramStart"/>
      <w:r w:rsidRPr="001B13AB">
        <w:rPr>
          <w:b/>
        </w:rPr>
        <w:t xml:space="preserve">12:25  </w:t>
      </w:r>
      <w:r w:rsidRPr="001B13AB">
        <w:t>(</w:t>
      </w:r>
      <w:proofErr w:type="gramEnd"/>
      <w:r w:rsidRPr="001B13AB">
        <w:t>80 min.)</w:t>
      </w:r>
    </w:p>
    <w:p w:rsidR="00A91F5B" w:rsidRPr="001B13AB" w:rsidRDefault="00A91F5B" w:rsidP="00A91F5B">
      <w:pPr>
        <w:rPr>
          <w:b/>
        </w:rPr>
      </w:pPr>
    </w:p>
    <w:p w:rsidR="00A91F5B" w:rsidRPr="001B13AB" w:rsidRDefault="00A91F5B" w:rsidP="00A91F5B">
      <w:pPr>
        <w:numPr>
          <w:ilvl w:val="0"/>
          <w:numId w:val="11"/>
        </w:numPr>
      </w:pPr>
      <w:r w:rsidRPr="001B13AB">
        <w:rPr>
          <w:b/>
        </w:rPr>
        <w:t>Existing catch share programs - Part 2</w:t>
      </w:r>
      <w:r w:rsidRPr="001B13AB">
        <w:t xml:space="preserve">: (Session moderator: Susan Abbott-Jamieson) </w:t>
      </w:r>
    </w:p>
    <w:p w:rsidR="00A91F5B" w:rsidRPr="001B13AB" w:rsidRDefault="00A91F5B" w:rsidP="00A91F5B">
      <w:pPr>
        <w:ind w:firstLine="360"/>
        <w:rPr>
          <w:lang w:val="nl-NL"/>
        </w:rPr>
      </w:pPr>
      <w:r w:rsidRPr="001B13AB">
        <w:rPr>
          <w:lang w:val="nl-NL"/>
        </w:rPr>
        <w:t>(3 presentations @ 20 min. = 60 min. + 20 min = 80 min.)</w:t>
      </w:r>
    </w:p>
    <w:p w:rsidR="00A91F5B" w:rsidRPr="001B13AB" w:rsidRDefault="00A91F5B" w:rsidP="00A91F5B">
      <w:pPr>
        <w:rPr>
          <w:lang w:val="nl-NL"/>
        </w:rPr>
      </w:pPr>
    </w:p>
    <w:p w:rsidR="00A91F5B" w:rsidRPr="001B13AB" w:rsidRDefault="00A91F5B" w:rsidP="00A91F5B">
      <w:pPr>
        <w:numPr>
          <w:ilvl w:val="1"/>
          <w:numId w:val="3"/>
        </w:numPr>
      </w:pPr>
      <w:r w:rsidRPr="001B13AB">
        <w:t xml:space="preserve">NWC Pacific Coast limited entry fixed gear sablefish fishery permit stacking (Carl </w:t>
      </w:r>
      <w:proofErr w:type="spellStart"/>
      <w:r w:rsidRPr="001B13AB">
        <w:t>Lian</w:t>
      </w:r>
      <w:proofErr w:type="spellEnd"/>
      <w:r w:rsidRPr="001B13AB">
        <w:t>)</w:t>
      </w:r>
    </w:p>
    <w:p w:rsidR="00A91F5B" w:rsidRPr="001B13AB" w:rsidRDefault="00A91F5B" w:rsidP="00A91F5B">
      <w:pPr>
        <w:numPr>
          <w:ilvl w:val="1"/>
          <w:numId w:val="3"/>
        </w:numPr>
      </w:pPr>
      <w:r w:rsidRPr="001B13AB">
        <w:t>SEC GOM red snapper (Juan Agar)</w:t>
      </w:r>
    </w:p>
    <w:p w:rsidR="00A91F5B" w:rsidRPr="001B13AB" w:rsidRDefault="00A91F5B" w:rsidP="00A91F5B">
      <w:pPr>
        <w:numPr>
          <w:ilvl w:val="1"/>
          <w:numId w:val="3"/>
        </w:numPr>
      </w:pPr>
      <w:r w:rsidRPr="001B13AB">
        <w:t xml:space="preserve">NEC Atlantic </w:t>
      </w:r>
      <w:proofErr w:type="spellStart"/>
      <w:r w:rsidRPr="001B13AB">
        <w:t>surfclam</w:t>
      </w:r>
      <w:proofErr w:type="spellEnd"/>
      <w:r w:rsidRPr="001B13AB">
        <w:t xml:space="preserve"> and ocean quahog fishery (Eric Thunberg)</w:t>
      </w:r>
    </w:p>
    <w:p w:rsidR="00A91F5B" w:rsidRPr="001B13AB" w:rsidRDefault="00A91F5B" w:rsidP="00A91F5B">
      <w:pPr>
        <w:ind w:left="720"/>
      </w:pPr>
    </w:p>
    <w:p w:rsidR="00A91F5B" w:rsidRPr="001B13AB" w:rsidRDefault="00A91F5B" w:rsidP="00A91F5B">
      <w:proofErr w:type="gramStart"/>
      <w:r w:rsidRPr="001B13AB">
        <w:rPr>
          <w:b/>
        </w:rPr>
        <w:t xml:space="preserve">12:25 – 1:30 PM      Lunch   </w:t>
      </w:r>
      <w:r w:rsidRPr="001B13AB">
        <w:t>(Box lunches to be provided on site by a local restaurant.)</w:t>
      </w:r>
      <w:proofErr w:type="gramEnd"/>
    </w:p>
    <w:p w:rsidR="00A91F5B" w:rsidRPr="001B13AB" w:rsidRDefault="00A91F5B" w:rsidP="00A91F5B"/>
    <w:p w:rsidR="00A91F5B" w:rsidRPr="001B13AB" w:rsidRDefault="00A91F5B" w:rsidP="00A91F5B">
      <w:pPr>
        <w:rPr>
          <w:b/>
        </w:rPr>
      </w:pPr>
      <w:r w:rsidRPr="001B13AB">
        <w:rPr>
          <w:b/>
        </w:rPr>
        <w:t xml:space="preserve">1:30 – </w:t>
      </w:r>
      <w:proofErr w:type="gramStart"/>
      <w:r w:rsidRPr="001B13AB">
        <w:rPr>
          <w:b/>
        </w:rPr>
        <w:t xml:space="preserve">2:50 </w:t>
      </w:r>
      <w:r w:rsidRPr="001B13AB">
        <w:t xml:space="preserve"> (</w:t>
      </w:r>
      <w:proofErr w:type="gramEnd"/>
      <w:r w:rsidRPr="001B13AB">
        <w:t>80 min.)</w:t>
      </w:r>
      <w:r w:rsidRPr="001B13AB">
        <w:rPr>
          <w:b/>
        </w:rPr>
        <w:t xml:space="preserve"> </w:t>
      </w:r>
    </w:p>
    <w:p w:rsidR="00A91F5B" w:rsidRPr="001B13AB" w:rsidRDefault="00A91F5B" w:rsidP="00A91F5B">
      <w:pPr>
        <w:rPr>
          <w:b/>
        </w:rPr>
      </w:pPr>
    </w:p>
    <w:p w:rsidR="00A91F5B" w:rsidRPr="001B13AB" w:rsidRDefault="00A91F5B" w:rsidP="00A91F5B">
      <w:pPr>
        <w:numPr>
          <w:ilvl w:val="0"/>
          <w:numId w:val="10"/>
        </w:numPr>
      </w:pPr>
      <w:r w:rsidRPr="001B13AB">
        <w:rPr>
          <w:b/>
        </w:rPr>
        <w:t>Catch share programs being implemented by 2011 - Part 1:</w:t>
      </w:r>
      <w:r w:rsidRPr="001B13AB">
        <w:t xml:space="preserve">  (Session moderator: Susan Abbott-Jamieson) (3 presentations @ 20 min. = 60 min. + 20 min = 80 min.)</w:t>
      </w:r>
    </w:p>
    <w:p w:rsidR="00A91F5B" w:rsidRPr="001B13AB" w:rsidRDefault="00A91F5B" w:rsidP="00A91F5B"/>
    <w:p w:rsidR="00A91F5B" w:rsidRPr="001B13AB" w:rsidRDefault="00A91F5B" w:rsidP="00A91F5B">
      <w:pPr>
        <w:numPr>
          <w:ilvl w:val="0"/>
          <w:numId w:val="7"/>
        </w:numPr>
      </w:pPr>
      <w:r w:rsidRPr="001B13AB">
        <w:t xml:space="preserve">NEC NE multispecies </w:t>
      </w:r>
      <w:proofErr w:type="spellStart"/>
      <w:r w:rsidRPr="001B13AB">
        <w:t>groundfish</w:t>
      </w:r>
      <w:proofErr w:type="spellEnd"/>
      <w:r w:rsidRPr="001B13AB">
        <w:t xml:space="preserve"> fishery (Eric Thunberg)</w:t>
      </w:r>
    </w:p>
    <w:p w:rsidR="00A91F5B" w:rsidRPr="001B13AB" w:rsidRDefault="00A91F5B" w:rsidP="00A91F5B">
      <w:pPr>
        <w:numPr>
          <w:ilvl w:val="0"/>
          <w:numId w:val="7"/>
        </w:numPr>
      </w:pPr>
      <w:r w:rsidRPr="001B13AB">
        <w:t xml:space="preserve">BSAI </w:t>
      </w:r>
      <w:proofErr w:type="spellStart"/>
      <w:r w:rsidRPr="001B13AB">
        <w:t>pollock</w:t>
      </w:r>
      <w:proofErr w:type="spellEnd"/>
      <w:r w:rsidRPr="001B13AB">
        <w:t xml:space="preserve"> fishery (data to assess salmon </w:t>
      </w:r>
      <w:proofErr w:type="spellStart"/>
      <w:r w:rsidRPr="001B13AB">
        <w:t>bycatch</w:t>
      </w:r>
      <w:proofErr w:type="spellEnd"/>
      <w:r w:rsidRPr="001B13AB">
        <w:t xml:space="preserve"> program) (Ron </w:t>
      </w:r>
      <w:proofErr w:type="spellStart"/>
      <w:r w:rsidRPr="001B13AB">
        <w:t>Felthoven</w:t>
      </w:r>
      <w:proofErr w:type="spellEnd"/>
      <w:r w:rsidRPr="001B13AB">
        <w:t>)</w:t>
      </w:r>
    </w:p>
    <w:p w:rsidR="00A91F5B" w:rsidRPr="001B13AB" w:rsidRDefault="00A91F5B" w:rsidP="00A91F5B">
      <w:pPr>
        <w:numPr>
          <w:ilvl w:val="0"/>
          <w:numId w:val="7"/>
        </w:numPr>
      </w:pPr>
      <w:r w:rsidRPr="001B13AB">
        <w:t xml:space="preserve">NWC Pacific Coast limited entry trawl </w:t>
      </w:r>
      <w:proofErr w:type="spellStart"/>
      <w:r w:rsidRPr="001B13AB">
        <w:t>groundfish</w:t>
      </w:r>
      <w:proofErr w:type="spellEnd"/>
      <w:r w:rsidRPr="001B13AB">
        <w:t xml:space="preserve"> fishery (Carl </w:t>
      </w:r>
      <w:proofErr w:type="spellStart"/>
      <w:r w:rsidRPr="001B13AB">
        <w:t>Lian</w:t>
      </w:r>
      <w:proofErr w:type="spellEnd"/>
      <w:r w:rsidRPr="001B13AB">
        <w:t>)</w:t>
      </w:r>
    </w:p>
    <w:p w:rsidR="00A91F5B" w:rsidRPr="001B13AB" w:rsidRDefault="00A91F5B" w:rsidP="00A91F5B"/>
    <w:p w:rsidR="00A91F5B" w:rsidRPr="001B13AB" w:rsidRDefault="00A91F5B" w:rsidP="00A91F5B">
      <w:pPr>
        <w:rPr>
          <w:b/>
        </w:rPr>
      </w:pPr>
      <w:r w:rsidRPr="001B13AB">
        <w:rPr>
          <w:b/>
        </w:rPr>
        <w:t xml:space="preserve">2:50 – 3:05   </w:t>
      </w:r>
      <w:proofErr w:type="gramStart"/>
      <w:r w:rsidRPr="001B13AB">
        <w:rPr>
          <w:b/>
        </w:rPr>
        <w:t xml:space="preserve">Break  </w:t>
      </w:r>
      <w:r w:rsidRPr="001B13AB">
        <w:t>(</w:t>
      </w:r>
      <w:proofErr w:type="gramEnd"/>
      <w:r w:rsidRPr="001B13AB">
        <w:t>15 min.)</w:t>
      </w:r>
    </w:p>
    <w:p w:rsidR="00A91F5B" w:rsidRPr="001B13AB" w:rsidRDefault="00A91F5B" w:rsidP="00A91F5B">
      <w:pPr>
        <w:rPr>
          <w:b/>
        </w:rPr>
      </w:pPr>
    </w:p>
    <w:p w:rsidR="00A91F5B" w:rsidRPr="001B13AB" w:rsidRDefault="00A91F5B" w:rsidP="00A91F5B">
      <w:pPr>
        <w:rPr>
          <w:b/>
        </w:rPr>
      </w:pPr>
      <w:r w:rsidRPr="001B13AB">
        <w:rPr>
          <w:b/>
        </w:rPr>
        <w:t xml:space="preserve">3:05 – </w:t>
      </w:r>
      <w:proofErr w:type="gramStart"/>
      <w:r w:rsidRPr="001B13AB">
        <w:rPr>
          <w:b/>
        </w:rPr>
        <w:t xml:space="preserve">4:25  </w:t>
      </w:r>
      <w:r w:rsidRPr="001B13AB">
        <w:t>(</w:t>
      </w:r>
      <w:proofErr w:type="gramEnd"/>
      <w:r w:rsidRPr="001B13AB">
        <w:t>80 min.)</w:t>
      </w:r>
    </w:p>
    <w:p w:rsidR="00A91F5B" w:rsidRPr="001B13AB" w:rsidRDefault="00A91F5B" w:rsidP="00A91F5B"/>
    <w:p w:rsidR="00A91F5B" w:rsidRPr="001B13AB" w:rsidRDefault="00A91F5B" w:rsidP="00A91F5B">
      <w:pPr>
        <w:numPr>
          <w:ilvl w:val="0"/>
          <w:numId w:val="10"/>
        </w:numPr>
      </w:pPr>
      <w:r w:rsidRPr="001B13AB">
        <w:rPr>
          <w:b/>
        </w:rPr>
        <w:t>Catch share programs being implemented by 2011 - Part 2:</w:t>
      </w:r>
      <w:r w:rsidRPr="001B13AB">
        <w:t xml:space="preserve">  (Session moderator: Susan Abbott-Jamieson) (3 presentations @ 20 min. = 60 min. + 10 min = 80 min.)</w:t>
      </w:r>
    </w:p>
    <w:p w:rsidR="00A91F5B" w:rsidRPr="001B13AB" w:rsidRDefault="00A91F5B" w:rsidP="00A91F5B"/>
    <w:p w:rsidR="00A91F5B" w:rsidRPr="001B13AB" w:rsidRDefault="00A91F5B" w:rsidP="00A91F5B">
      <w:pPr>
        <w:numPr>
          <w:ilvl w:val="0"/>
          <w:numId w:val="13"/>
        </w:numPr>
      </w:pPr>
      <w:r w:rsidRPr="001B13AB">
        <w:t xml:space="preserve">SE GOM tilefish and grouper fishery (Larry </w:t>
      </w:r>
      <w:proofErr w:type="spellStart"/>
      <w:r w:rsidRPr="001B13AB">
        <w:t>Perruso</w:t>
      </w:r>
      <w:proofErr w:type="spellEnd"/>
      <w:r w:rsidRPr="001B13AB">
        <w:t>)</w:t>
      </w:r>
    </w:p>
    <w:p w:rsidR="00A91F5B" w:rsidRPr="001B13AB" w:rsidRDefault="00A91F5B" w:rsidP="00A91F5B">
      <w:pPr>
        <w:numPr>
          <w:ilvl w:val="0"/>
          <w:numId w:val="13"/>
        </w:numPr>
      </w:pPr>
      <w:r w:rsidRPr="001B13AB">
        <w:t>NEC Mid Atlantic tilefish fishery Eric Thunberg)</w:t>
      </w:r>
    </w:p>
    <w:p w:rsidR="00A91F5B" w:rsidRPr="001B13AB" w:rsidRDefault="00A91F5B" w:rsidP="00A91F5B">
      <w:pPr>
        <w:numPr>
          <w:ilvl w:val="0"/>
          <w:numId w:val="13"/>
        </w:numPr>
      </w:pPr>
      <w:r w:rsidRPr="001B13AB">
        <w:t>NEC sea scallop limited access fishery (Eric Thunberg)</w:t>
      </w:r>
    </w:p>
    <w:p w:rsidR="00A91F5B" w:rsidRPr="001B13AB" w:rsidRDefault="00A91F5B" w:rsidP="00A91F5B"/>
    <w:p w:rsidR="00A91F5B" w:rsidRPr="001B13AB" w:rsidRDefault="00A91F5B" w:rsidP="00A91F5B">
      <w:pPr>
        <w:rPr>
          <w:b/>
        </w:rPr>
      </w:pPr>
      <w:proofErr w:type="gramStart"/>
      <w:r w:rsidRPr="001B13AB">
        <w:rPr>
          <w:b/>
        </w:rPr>
        <w:t xml:space="preserve">4:25 – 4:55  </w:t>
      </w:r>
      <w:r w:rsidRPr="001B13AB">
        <w:t xml:space="preserve"> (30 min.)</w:t>
      </w:r>
      <w:proofErr w:type="gramEnd"/>
      <w:r w:rsidRPr="001B13AB">
        <w:t xml:space="preserve">  </w:t>
      </w:r>
    </w:p>
    <w:p w:rsidR="00A91F5B" w:rsidRPr="001B13AB" w:rsidRDefault="00A91F5B" w:rsidP="00A91F5B"/>
    <w:p w:rsidR="00A91F5B" w:rsidRPr="001B13AB" w:rsidRDefault="00A91F5B" w:rsidP="00A91F5B">
      <w:pPr>
        <w:numPr>
          <w:ilvl w:val="0"/>
          <w:numId w:val="10"/>
        </w:numPr>
        <w:rPr>
          <w:b/>
          <w:u w:val="single"/>
        </w:rPr>
      </w:pPr>
      <w:r w:rsidRPr="001B13AB">
        <w:rPr>
          <w:b/>
          <w:u w:val="single"/>
        </w:rPr>
        <w:t xml:space="preserve">AKC harvesting sector employment data project (Ron </w:t>
      </w:r>
      <w:proofErr w:type="spellStart"/>
      <w:r w:rsidRPr="001B13AB">
        <w:rPr>
          <w:b/>
          <w:u w:val="single"/>
        </w:rPr>
        <w:t>Felthoven</w:t>
      </w:r>
      <w:proofErr w:type="spellEnd"/>
      <w:r w:rsidRPr="001B13AB">
        <w:rPr>
          <w:b/>
          <w:u w:val="single"/>
        </w:rPr>
        <w:t xml:space="preserve">) </w:t>
      </w:r>
    </w:p>
    <w:p w:rsidR="00A91F5B" w:rsidRPr="001B13AB" w:rsidRDefault="00A91F5B" w:rsidP="00A91F5B"/>
    <w:p w:rsidR="00A91F5B" w:rsidRPr="001B13AB" w:rsidRDefault="00A91F5B" w:rsidP="00A91F5B">
      <w:r w:rsidRPr="001B13AB">
        <w:rPr>
          <w:b/>
        </w:rPr>
        <w:t xml:space="preserve">4:55 – </w:t>
      </w:r>
      <w:proofErr w:type="gramStart"/>
      <w:r w:rsidRPr="001B13AB">
        <w:rPr>
          <w:b/>
        </w:rPr>
        <w:t xml:space="preserve">5:25  </w:t>
      </w:r>
      <w:r w:rsidRPr="001B13AB">
        <w:t>(</w:t>
      </w:r>
      <w:proofErr w:type="gramEnd"/>
      <w:r w:rsidRPr="001B13AB">
        <w:t>30 min.)</w:t>
      </w:r>
    </w:p>
    <w:p w:rsidR="00A91F5B" w:rsidRPr="001B13AB" w:rsidRDefault="00A91F5B" w:rsidP="00A91F5B"/>
    <w:p w:rsidR="00A91F5B" w:rsidRPr="001B13AB" w:rsidRDefault="00A91F5B" w:rsidP="00A91F5B">
      <w:pPr>
        <w:numPr>
          <w:ilvl w:val="0"/>
          <w:numId w:val="10"/>
        </w:numPr>
        <w:rPr>
          <w:b/>
          <w:u w:val="single"/>
        </w:rPr>
      </w:pPr>
      <w:r w:rsidRPr="001B13AB">
        <w:rPr>
          <w:b/>
          <w:u w:val="single"/>
        </w:rPr>
        <w:t xml:space="preserve">NEC social capital survey (Patricia Pinto </w:t>
      </w:r>
      <w:proofErr w:type="spellStart"/>
      <w:r w:rsidRPr="001B13AB">
        <w:rPr>
          <w:b/>
          <w:u w:val="single"/>
        </w:rPr>
        <w:t>da</w:t>
      </w:r>
      <w:proofErr w:type="spellEnd"/>
      <w:r w:rsidRPr="001B13AB">
        <w:rPr>
          <w:b/>
          <w:u w:val="single"/>
        </w:rPr>
        <w:t xml:space="preserve"> Silva)</w:t>
      </w:r>
    </w:p>
    <w:p w:rsidR="00A91F5B" w:rsidRPr="001B13AB" w:rsidRDefault="00A91F5B" w:rsidP="00A91F5B"/>
    <w:p w:rsidR="00A91F5B" w:rsidRPr="001B13AB" w:rsidRDefault="00A91F5B" w:rsidP="00A91F5B">
      <w:r w:rsidRPr="001B13AB">
        <w:rPr>
          <w:b/>
        </w:rPr>
        <w:t xml:space="preserve">5:25 – </w:t>
      </w:r>
      <w:proofErr w:type="gramStart"/>
      <w:r w:rsidRPr="001B13AB">
        <w:rPr>
          <w:b/>
        </w:rPr>
        <w:t xml:space="preserve">5:55  </w:t>
      </w:r>
      <w:r w:rsidRPr="001B13AB">
        <w:t>(</w:t>
      </w:r>
      <w:proofErr w:type="gramEnd"/>
      <w:r w:rsidRPr="001B13AB">
        <w:t>30 min.)</w:t>
      </w:r>
    </w:p>
    <w:p w:rsidR="00A91F5B" w:rsidRPr="001B13AB" w:rsidRDefault="00A91F5B" w:rsidP="00A91F5B"/>
    <w:p w:rsidR="00A91F5B" w:rsidRPr="001B13AB" w:rsidRDefault="00A91F5B" w:rsidP="00A91F5B">
      <w:pPr>
        <w:numPr>
          <w:ilvl w:val="0"/>
          <w:numId w:val="10"/>
        </w:numPr>
        <w:rPr>
          <w:b/>
          <w:u w:val="single"/>
        </w:rPr>
      </w:pPr>
      <w:r w:rsidRPr="001B13AB">
        <w:rPr>
          <w:b/>
          <w:u w:val="single"/>
        </w:rPr>
        <w:t>NEC Catch Shares / Sectors Workshop:  (Drew Kitts)</w:t>
      </w:r>
    </w:p>
    <w:p w:rsidR="00A91F5B" w:rsidRPr="001B13AB" w:rsidRDefault="00A91F5B" w:rsidP="00A91F5B"/>
    <w:p w:rsidR="00A91F5B" w:rsidRPr="001B13AB" w:rsidRDefault="00A91F5B" w:rsidP="00A91F5B"/>
    <w:p w:rsidR="00A91F5B" w:rsidRPr="001B13AB" w:rsidRDefault="00A91F5B" w:rsidP="00A91F5B">
      <w:pPr>
        <w:rPr>
          <w:b/>
          <w:u w:val="single"/>
        </w:rPr>
      </w:pPr>
      <w:r w:rsidRPr="001B13AB">
        <w:rPr>
          <w:b/>
          <w:u w:val="single"/>
        </w:rPr>
        <w:t>Wednesday, November 18</w:t>
      </w:r>
      <w:r w:rsidRPr="001B13AB">
        <w:rPr>
          <w:b/>
          <w:u w:val="single"/>
          <w:vertAlign w:val="superscript"/>
        </w:rPr>
        <w:t>th</w:t>
      </w:r>
    </w:p>
    <w:p w:rsidR="00A91F5B" w:rsidRPr="001B13AB" w:rsidRDefault="00A91F5B" w:rsidP="00A91F5B">
      <w:pPr>
        <w:rPr>
          <w:b/>
          <w:u w:val="single"/>
        </w:rPr>
      </w:pPr>
      <w:r w:rsidRPr="001B13AB">
        <w:rPr>
          <w:b/>
          <w:u w:val="single"/>
        </w:rPr>
        <w:t xml:space="preserve"> </w:t>
      </w:r>
    </w:p>
    <w:p w:rsidR="00A91F5B" w:rsidRPr="001B13AB" w:rsidRDefault="00A91F5B" w:rsidP="00A91F5B">
      <w:pPr>
        <w:rPr>
          <w:b/>
        </w:rPr>
      </w:pPr>
      <w:r w:rsidRPr="001B13AB">
        <w:rPr>
          <w:b/>
        </w:rPr>
        <w:t xml:space="preserve">8:30 – </w:t>
      </w:r>
      <w:proofErr w:type="gramStart"/>
      <w:r w:rsidRPr="001B13AB">
        <w:rPr>
          <w:b/>
        </w:rPr>
        <w:t xml:space="preserve">8:45  </w:t>
      </w:r>
      <w:r w:rsidRPr="001B13AB">
        <w:t>(</w:t>
      </w:r>
      <w:proofErr w:type="gramEnd"/>
      <w:r w:rsidRPr="001B13AB">
        <w:t>15 min.)</w:t>
      </w:r>
    </w:p>
    <w:p w:rsidR="00A91F5B" w:rsidRPr="001B13AB" w:rsidRDefault="00A91F5B" w:rsidP="00A91F5B"/>
    <w:p w:rsidR="00A91F5B" w:rsidRPr="001B13AB" w:rsidRDefault="00A91F5B" w:rsidP="00A91F5B">
      <w:pPr>
        <w:numPr>
          <w:ilvl w:val="0"/>
          <w:numId w:val="12"/>
        </w:numPr>
        <w:rPr>
          <w:b/>
        </w:rPr>
      </w:pPr>
      <w:r w:rsidRPr="001B13AB">
        <w:rPr>
          <w:b/>
        </w:rPr>
        <w:t xml:space="preserve">Recap and objectives for Day 2 </w:t>
      </w:r>
      <w:r w:rsidRPr="001B13AB">
        <w:t>(Rita Curtis)</w:t>
      </w:r>
    </w:p>
    <w:p w:rsidR="00A91F5B" w:rsidRPr="001B13AB" w:rsidRDefault="00A91F5B" w:rsidP="00A91F5B"/>
    <w:p w:rsidR="00A91F5B" w:rsidRPr="001B13AB" w:rsidRDefault="00A91F5B" w:rsidP="00A91F5B">
      <w:pPr>
        <w:rPr>
          <w:b/>
        </w:rPr>
      </w:pPr>
      <w:r w:rsidRPr="001B13AB">
        <w:rPr>
          <w:b/>
        </w:rPr>
        <w:t xml:space="preserve"> 8:45 – </w:t>
      </w:r>
      <w:proofErr w:type="gramStart"/>
      <w:r w:rsidRPr="001B13AB">
        <w:rPr>
          <w:b/>
        </w:rPr>
        <w:t>9:45</w:t>
      </w:r>
      <w:r w:rsidRPr="001B13AB">
        <w:t xml:space="preserve">  (</w:t>
      </w:r>
      <w:proofErr w:type="gramEnd"/>
      <w:r w:rsidRPr="001B13AB">
        <w:t>60 min.)</w:t>
      </w:r>
    </w:p>
    <w:p w:rsidR="00A91F5B" w:rsidRPr="001B13AB" w:rsidRDefault="00A91F5B" w:rsidP="00A91F5B">
      <w:pPr>
        <w:rPr>
          <w:b/>
        </w:rPr>
      </w:pPr>
    </w:p>
    <w:p w:rsidR="00A91F5B" w:rsidRPr="001B13AB" w:rsidRDefault="00A91F5B" w:rsidP="00A91F5B">
      <w:pPr>
        <w:numPr>
          <w:ilvl w:val="0"/>
          <w:numId w:val="12"/>
        </w:numPr>
        <w:rPr>
          <w:b/>
        </w:rPr>
      </w:pPr>
      <w:r w:rsidRPr="001B13AB">
        <w:rPr>
          <w:b/>
        </w:rPr>
        <w:t xml:space="preserve">Discussion:  </w:t>
      </w:r>
      <w:r w:rsidRPr="001B13AB">
        <w:t xml:space="preserve">What should drive the choice of performance measures (e.g., objectives of individual catch share programs, MSA requirements, budget initiative objectives, the data we have, the data we should have, what is simple, and what we should be keeping track </w:t>
      </w:r>
      <w:proofErr w:type="gramStart"/>
      <w:r w:rsidRPr="001B13AB">
        <w:t>of )</w:t>
      </w:r>
      <w:proofErr w:type="gramEnd"/>
      <w:r w:rsidRPr="001B13AB">
        <w:t>?</w:t>
      </w:r>
      <w:r w:rsidRPr="001B13AB">
        <w:rPr>
          <w:b/>
        </w:rPr>
        <w:t xml:space="preserve">  </w:t>
      </w:r>
      <w:r w:rsidRPr="001B13AB">
        <w:t>(Session moderator: Joe Terry)</w:t>
      </w:r>
    </w:p>
    <w:p w:rsidR="00A91F5B" w:rsidRPr="001B13AB" w:rsidRDefault="00A91F5B" w:rsidP="00A91F5B">
      <w:pPr>
        <w:rPr>
          <w:b/>
        </w:rPr>
      </w:pPr>
    </w:p>
    <w:p w:rsidR="00A91F5B" w:rsidRPr="001B13AB" w:rsidRDefault="00A91F5B" w:rsidP="00A91F5B">
      <w:pPr>
        <w:rPr>
          <w:b/>
        </w:rPr>
      </w:pPr>
      <w:r w:rsidRPr="001B13AB">
        <w:rPr>
          <w:b/>
        </w:rPr>
        <w:t xml:space="preserve">9:45 – </w:t>
      </w:r>
      <w:proofErr w:type="gramStart"/>
      <w:r w:rsidRPr="001B13AB">
        <w:rPr>
          <w:b/>
        </w:rPr>
        <w:t>10:45</w:t>
      </w:r>
      <w:r w:rsidRPr="001B13AB">
        <w:t xml:space="preserve">  (</w:t>
      </w:r>
      <w:proofErr w:type="gramEnd"/>
      <w:r w:rsidRPr="001B13AB">
        <w:t>60 min.)</w:t>
      </w:r>
    </w:p>
    <w:p w:rsidR="00A91F5B" w:rsidRPr="001B13AB" w:rsidRDefault="00A91F5B" w:rsidP="00A91F5B">
      <w:pPr>
        <w:rPr>
          <w:b/>
        </w:rPr>
      </w:pPr>
    </w:p>
    <w:p w:rsidR="00A91F5B" w:rsidRPr="001B13AB" w:rsidRDefault="00A91F5B" w:rsidP="00A91F5B">
      <w:pPr>
        <w:numPr>
          <w:ilvl w:val="0"/>
          <w:numId w:val="12"/>
        </w:numPr>
        <w:rPr>
          <w:b/>
        </w:rPr>
      </w:pPr>
      <w:r w:rsidRPr="001B13AB">
        <w:rPr>
          <w:b/>
        </w:rPr>
        <w:t xml:space="preserve">Breakout Group Discussions:  Potential performance measures for catch share programs </w:t>
      </w:r>
      <w:r w:rsidRPr="001B13AB">
        <w:t>(Session moderator:  Susan Abbott-Jamieson)</w:t>
      </w:r>
    </w:p>
    <w:p w:rsidR="00A91F5B" w:rsidRPr="001B13AB" w:rsidRDefault="00A91F5B" w:rsidP="00A91F5B">
      <w:pPr>
        <w:ind w:left="360"/>
      </w:pPr>
    </w:p>
    <w:p w:rsidR="00A91F5B" w:rsidRPr="001B13AB" w:rsidRDefault="00A91F5B" w:rsidP="00A91F5B">
      <w:pPr>
        <w:ind w:left="360"/>
      </w:pPr>
      <w:r w:rsidRPr="001B13AB">
        <w:t>Each of two groups will be asked to answer three questions for a group-specific set of six to seven specific generic performance measures.  The three questions are:</w:t>
      </w:r>
    </w:p>
    <w:p w:rsidR="00A91F5B" w:rsidRPr="001B13AB" w:rsidRDefault="00A91F5B" w:rsidP="00A91F5B">
      <w:pPr>
        <w:numPr>
          <w:ilvl w:val="1"/>
          <w:numId w:val="10"/>
        </w:numPr>
      </w:pPr>
      <w:r w:rsidRPr="001B13AB">
        <w:t>How will we define it?</w:t>
      </w:r>
    </w:p>
    <w:p w:rsidR="00A91F5B" w:rsidRPr="001B13AB" w:rsidRDefault="00A91F5B" w:rsidP="00A91F5B">
      <w:pPr>
        <w:numPr>
          <w:ilvl w:val="1"/>
          <w:numId w:val="10"/>
        </w:numPr>
      </w:pPr>
      <w:r w:rsidRPr="001B13AB">
        <w:t>How will we estimate it?</w:t>
      </w:r>
    </w:p>
    <w:p w:rsidR="00A91F5B" w:rsidRPr="001B13AB" w:rsidRDefault="00A91F5B" w:rsidP="00A91F5B">
      <w:pPr>
        <w:numPr>
          <w:ilvl w:val="1"/>
          <w:numId w:val="10"/>
        </w:numPr>
      </w:pPr>
      <w:r w:rsidRPr="001B13AB">
        <w:t>What are the data needs / data gaps and model needs / model gaps</w:t>
      </w:r>
    </w:p>
    <w:p w:rsidR="00A91F5B" w:rsidRPr="001B13AB" w:rsidRDefault="00A91F5B" w:rsidP="00A91F5B">
      <w:pPr>
        <w:ind w:left="720"/>
      </w:pPr>
    </w:p>
    <w:p w:rsidR="00A91F5B" w:rsidRPr="001B13AB" w:rsidRDefault="00A91F5B" w:rsidP="00A91F5B">
      <w:pPr>
        <w:ind w:left="720" w:hanging="360"/>
      </w:pPr>
      <w:r w:rsidRPr="001B13AB">
        <w:t>The potential performance measures include the following:</w:t>
      </w:r>
    </w:p>
    <w:p w:rsidR="00A91F5B" w:rsidRPr="001B13AB" w:rsidRDefault="00A91F5B" w:rsidP="00A91F5B">
      <w:pPr>
        <w:numPr>
          <w:ilvl w:val="0"/>
          <w:numId w:val="5"/>
        </w:numPr>
      </w:pPr>
      <w:bookmarkStart w:id="0" w:name="OLE_LINK1"/>
      <w:bookmarkStart w:id="1" w:name="OLE_LINK2"/>
      <w:r w:rsidRPr="001B13AB">
        <w:t>Fleets rationalized (e.g., number of active vessels)</w:t>
      </w:r>
    </w:p>
    <w:p w:rsidR="00A91F5B" w:rsidRPr="001B13AB" w:rsidRDefault="00A91F5B" w:rsidP="00A91F5B">
      <w:pPr>
        <w:numPr>
          <w:ilvl w:val="0"/>
          <w:numId w:val="5"/>
        </w:numPr>
      </w:pPr>
      <w:r w:rsidRPr="001B13AB">
        <w:t>Season Length (e.g., days fishery open or days with either fishing or landings)</w:t>
      </w:r>
    </w:p>
    <w:p w:rsidR="00A91F5B" w:rsidRPr="001B13AB" w:rsidRDefault="00A91F5B" w:rsidP="00A91F5B">
      <w:pPr>
        <w:numPr>
          <w:ilvl w:val="0"/>
          <w:numId w:val="5"/>
        </w:numPr>
      </w:pPr>
      <w:r w:rsidRPr="001B13AB">
        <w:t>Revenue per unit effort (e.g., per boat)</w:t>
      </w:r>
    </w:p>
    <w:p w:rsidR="00A91F5B" w:rsidRPr="001B13AB" w:rsidRDefault="00A91F5B" w:rsidP="00A91F5B">
      <w:pPr>
        <w:numPr>
          <w:ilvl w:val="0"/>
          <w:numId w:val="5"/>
        </w:numPr>
      </w:pPr>
      <w:r w:rsidRPr="001B13AB">
        <w:t>Landings per unit effort (e.g., per boat)</w:t>
      </w:r>
    </w:p>
    <w:p w:rsidR="00A91F5B" w:rsidRPr="001B13AB" w:rsidRDefault="00A91F5B" w:rsidP="00A91F5B">
      <w:pPr>
        <w:numPr>
          <w:ilvl w:val="0"/>
          <w:numId w:val="5"/>
        </w:numPr>
      </w:pPr>
      <w:r w:rsidRPr="001B13AB">
        <w:t>Lease price (some regions use quota price or allocation price instead of lease price for the price of buying quota for a given year)</w:t>
      </w:r>
    </w:p>
    <w:p w:rsidR="00A91F5B" w:rsidRPr="001B13AB" w:rsidRDefault="00A91F5B" w:rsidP="00A91F5B">
      <w:pPr>
        <w:numPr>
          <w:ilvl w:val="0"/>
          <w:numId w:val="5"/>
        </w:numPr>
      </w:pPr>
      <w:r w:rsidRPr="001B13AB">
        <w:t>Share price (price of the ongoing privilege to receive annual quota or allocation)</w:t>
      </w:r>
    </w:p>
    <w:p w:rsidR="00A91F5B" w:rsidRPr="001B13AB" w:rsidRDefault="00A91F5B" w:rsidP="00A91F5B">
      <w:pPr>
        <w:numPr>
          <w:ilvl w:val="0"/>
          <w:numId w:val="5"/>
        </w:numPr>
      </w:pPr>
      <w:r w:rsidRPr="001B13AB">
        <w:t>Lease or share price to ex-vessel price</w:t>
      </w:r>
    </w:p>
    <w:p w:rsidR="00A91F5B" w:rsidRPr="001B13AB" w:rsidRDefault="00A91F5B" w:rsidP="00A91F5B">
      <w:pPr>
        <w:numPr>
          <w:ilvl w:val="0"/>
          <w:numId w:val="5"/>
        </w:numPr>
      </w:pPr>
      <w:r w:rsidRPr="001B13AB">
        <w:t xml:space="preserve">OFL, ACL, and/or ACT overages / </w:t>
      </w:r>
      <w:proofErr w:type="spellStart"/>
      <w:r w:rsidRPr="001B13AB">
        <w:t>underages</w:t>
      </w:r>
      <w:proofErr w:type="spellEnd"/>
      <w:r w:rsidRPr="001B13AB">
        <w:t xml:space="preserve"> </w:t>
      </w:r>
    </w:p>
    <w:p w:rsidR="00A91F5B" w:rsidRPr="001B13AB" w:rsidRDefault="00A91F5B" w:rsidP="00A91F5B">
      <w:pPr>
        <w:numPr>
          <w:ilvl w:val="0"/>
          <w:numId w:val="5"/>
        </w:numPr>
      </w:pPr>
      <w:r w:rsidRPr="001B13AB">
        <w:t>Profits (with or without fixed costs and for harvesting and processing sectors?)</w:t>
      </w:r>
    </w:p>
    <w:p w:rsidR="00A91F5B" w:rsidRPr="001B13AB" w:rsidRDefault="00A91F5B" w:rsidP="00A91F5B">
      <w:pPr>
        <w:numPr>
          <w:ilvl w:val="0"/>
          <w:numId w:val="5"/>
        </w:numPr>
      </w:pPr>
      <w:r w:rsidRPr="001B13AB">
        <w:t>Safety at sea (e.g., number of fatalities)</w:t>
      </w:r>
    </w:p>
    <w:p w:rsidR="00A91F5B" w:rsidRPr="001B13AB" w:rsidRDefault="00A91F5B" w:rsidP="00A91F5B">
      <w:pPr>
        <w:numPr>
          <w:ilvl w:val="0"/>
          <w:numId w:val="5"/>
        </w:numPr>
      </w:pPr>
      <w:r w:rsidRPr="001B13AB">
        <w:t>Employment (e.g., total annual fishermen days or total annual fishermen days / crew positions)</w:t>
      </w:r>
    </w:p>
    <w:p w:rsidR="00A91F5B" w:rsidRPr="001B13AB" w:rsidRDefault="00A91F5B" w:rsidP="00A91F5B">
      <w:pPr>
        <w:numPr>
          <w:ilvl w:val="0"/>
          <w:numId w:val="5"/>
        </w:numPr>
      </w:pPr>
      <w:r w:rsidRPr="001B13AB">
        <w:t>Well being  (e.g., at community level, unemployment rate / at household level, % families with both spouses present / at individual level, job satisfaction)</w:t>
      </w:r>
    </w:p>
    <w:p w:rsidR="00A91F5B" w:rsidRPr="001B13AB" w:rsidRDefault="00A91F5B" w:rsidP="00A91F5B">
      <w:pPr>
        <w:numPr>
          <w:ilvl w:val="0"/>
          <w:numId w:val="5"/>
        </w:numPr>
      </w:pPr>
      <w:r w:rsidRPr="001B13AB">
        <w:t>Resilience (e.g., at community level, occupational diversity / at household level, education achieved / at individual level, available support systems)</w:t>
      </w:r>
    </w:p>
    <w:bookmarkEnd w:id="0"/>
    <w:bookmarkEnd w:id="1"/>
    <w:p w:rsidR="00A91F5B" w:rsidRPr="001B13AB" w:rsidRDefault="00A91F5B" w:rsidP="00A91F5B"/>
    <w:p w:rsidR="00A91F5B" w:rsidRPr="001B13AB" w:rsidRDefault="00A91F5B" w:rsidP="00A91F5B">
      <w:pPr>
        <w:rPr>
          <w:b/>
        </w:rPr>
      </w:pPr>
      <w:r w:rsidRPr="001B13AB">
        <w:rPr>
          <w:b/>
        </w:rPr>
        <w:t xml:space="preserve">10:45 – 11:00   </w:t>
      </w:r>
      <w:proofErr w:type="gramStart"/>
      <w:r w:rsidRPr="001B13AB">
        <w:rPr>
          <w:b/>
        </w:rPr>
        <w:t xml:space="preserve">Break  </w:t>
      </w:r>
      <w:r w:rsidRPr="001B13AB">
        <w:t>(</w:t>
      </w:r>
      <w:proofErr w:type="gramEnd"/>
      <w:r w:rsidRPr="001B13AB">
        <w:t>15 min.)</w:t>
      </w:r>
    </w:p>
    <w:p w:rsidR="00A91F5B" w:rsidRPr="001B13AB" w:rsidRDefault="00A91F5B" w:rsidP="00A91F5B">
      <w:pPr>
        <w:ind w:left="720"/>
      </w:pPr>
    </w:p>
    <w:p w:rsidR="00A91F5B" w:rsidRPr="001B13AB" w:rsidRDefault="00A91F5B" w:rsidP="00A91F5B">
      <w:pPr>
        <w:rPr>
          <w:b/>
        </w:rPr>
      </w:pPr>
      <w:r w:rsidRPr="001B13AB">
        <w:rPr>
          <w:b/>
        </w:rPr>
        <w:t>11:00 – 12:30</w:t>
      </w:r>
    </w:p>
    <w:p w:rsidR="00A91F5B" w:rsidRPr="001B13AB" w:rsidRDefault="00A91F5B" w:rsidP="00A91F5B">
      <w:pPr>
        <w:rPr>
          <w:b/>
        </w:rPr>
      </w:pPr>
    </w:p>
    <w:p w:rsidR="00A91F5B" w:rsidRPr="001B13AB" w:rsidRDefault="00A91F5B" w:rsidP="00A91F5B">
      <w:pPr>
        <w:numPr>
          <w:ilvl w:val="0"/>
          <w:numId w:val="12"/>
        </w:numPr>
      </w:pPr>
      <w:r w:rsidRPr="001B13AB">
        <w:rPr>
          <w:b/>
        </w:rPr>
        <w:t xml:space="preserve">Presentations and discussion of breakout groups’ conclusions </w:t>
      </w:r>
      <w:r w:rsidRPr="001B13AB">
        <w:t>(Susan Abbott-Jamieson)</w:t>
      </w:r>
    </w:p>
    <w:p w:rsidR="00A91F5B" w:rsidRPr="001B13AB" w:rsidRDefault="00A91F5B" w:rsidP="00A91F5B"/>
    <w:p w:rsidR="00A91F5B" w:rsidRPr="001B13AB" w:rsidRDefault="00A91F5B" w:rsidP="00A91F5B">
      <w:pPr>
        <w:rPr>
          <w:b/>
        </w:rPr>
      </w:pPr>
      <w:proofErr w:type="gramStart"/>
      <w:r w:rsidRPr="001B13AB">
        <w:rPr>
          <w:b/>
        </w:rPr>
        <w:t xml:space="preserve">12:30 – 1:30 Lunch   </w:t>
      </w:r>
      <w:r w:rsidRPr="001B13AB">
        <w:t>(Box lunches to be provided on site by a local restaurant.)</w:t>
      </w:r>
      <w:proofErr w:type="gramEnd"/>
    </w:p>
    <w:p w:rsidR="00A91F5B" w:rsidRPr="001B13AB" w:rsidRDefault="00A91F5B" w:rsidP="00A91F5B"/>
    <w:p w:rsidR="00A91F5B" w:rsidRPr="001B13AB" w:rsidRDefault="00A91F5B" w:rsidP="00A91F5B">
      <w:pPr>
        <w:rPr>
          <w:b/>
        </w:rPr>
      </w:pPr>
      <w:r w:rsidRPr="001B13AB">
        <w:rPr>
          <w:b/>
        </w:rPr>
        <w:t xml:space="preserve">1:30 – </w:t>
      </w:r>
      <w:proofErr w:type="gramStart"/>
      <w:r w:rsidRPr="001B13AB">
        <w:rPr>
          <w:b/>
        </w:rPr>
        <w:t xml:space="preserve">3:30  </w:t>
      </w:r>
      <w:r w:rsidRPr="001B13AB">
        <w:t>(</w:t>
      </w:r>
      <w:proofErr w:type="gramEnd"/>
      <w:r w:rsidRPr="001B13AB">
        <w:t>120 min.)</w:t>
      </w:r>
    </w:p>
    <w:p w:rsidR="00A91F5B" w:rsidRPr="001B13AB" w:rsidRDefault="00A91F5B" w:rsidP="00A91F5B">
      <w:pPr>
        <w:rPr>
          <w:b/>
        </w:rPr>
      </w:pPr>
    </w:p>
    <w:p w:rsidR="00A91F5B" w:rsidRPr="001B13AB" w:rsidRDefault="00A91F5B" w:rsidP="00A91F5B">
      <w:pPr>
        <w:numPr>
          <w:ilvl w:val="0"/>
          <w:numId w:val="6"/>
        </w:numPr>
        <w:rPr>
          <w:b/>
        </w:rPr>
      </w:pPr>
      <w:r w:rsidRPr="001B13AB">
        <w:rPr>
          <w:b/>
        </w:rPr>
        <w:t>Discussion: Methods for estimating or predicting the effects of catch share programs in terms of the selected performance measures and additional types of effects (e.g., distributional effects)</w:t>
      </w:r>
      <w:r w:rsidRPr="001B13AB">
        <w:t xml:space="preserve"> (Session moderator: Joe Terry) (4 presentations @ 20 min. = 80 min. + 40 min = 120 min.)</w:t>
      </w:r>
    </w:p>
    <w:p w:rsidR="00A91F5B" w:rsidRPr="001B13AB" w:rsidRDefault="00A91F5B" w:rsidP="00A91F5B">
      <w:pPr>
        <w:rPr>
          <w:b/>
        </w:rPr>
      </w:pPr>
    </w:p>
    <w:p w:rsidR="00A91F5B" w:rsidRPr="001B13AB" w:rsidRDefault="00A91F5B" w:rsidP="00A91F5B">
      <w:pPr>
        <w:numPr>
          <w:ilvl w:val="0"/>
          <w:numId w:val="14"/>
        </w:numPr>
        <w:rPr>
          <w:rStyle w:val="BookTitle"/>
          <w:b w:val="0"/>
          <w:bCs w:val="0"/>
          <w:smallCaps w:val="0"/>
        </w:rPr>
      </w:pPr>
      <w:r w:rsidRPr="001B13AB">
        <w:t xml:space="preserve">Jim </w:t>
      </w:r>
      <w:proofErr w:type="spellStart"/>
      <w:r w:rsidRPr="001B13AB">
        <w:t>Sanchirico</w:t>
      </w:r>
      <w:proofErr w:type="spellEnd"/>
      <w:r w:rsidRPr="001B13AB">
        <w:t xml:space="preserve">: </w:t>
      </w:r>
      <w:r w:rsidRPr="001B13AB">
        <w:rPr>
          <w:rStyle w:val="BookTitle"/>
          <w:b w:val="0"/>
          <w:smallCaps w:val="0"/>
        </w:rPr>
        <w:t>Economic Insights into the costs of design restrictions in IFQ programs</w:t>
      </w:r>
    </w:p>
    <w:p w:rsidR="00A91F5B" w:rsidRPr="001B13AB" w:rsidRDefault="00A91F5B" w:rsidP="00A91F5B">
      <w:pPr>
        <w:numPr>
          <w:ilvl w:val="0"/>
          <w:numId w:val="14"/>
        </w:numPr>
      </w:pPr>
      <w:r w:rsidRPr="001B13AB">
        <w:t>Juan Agar:  Plans for reviewing the IFQ program for red snapper in the Gulf of Mexico</w:t>
      </w:r>
    </w:p>
    <w:p w:rsidR="00A91F5B" w:rsidRPr="001B13AB" w:rsidRDefault="00A91F5B" w:rsidP="00A91F5B">
      <w:pPr>
        <w:numPr>
          <w:ilvl w:val="0"/>
          <w:numId w:val="14"/>
        </w:numPr>
      </w:pPr>
      <w:r w:rsidRPr="001B13AB">
        <w:t xml:space="preserve">Ron </w:t>
      </w:r>
      <w:proofErr w:type="spellStart"/>
      <w:r w:rsidRPr="001B13AB">
        <w:t>Felthoven</w:t>
      </w:r>
      <w:proofErr w:type="spellEnd"/>
      <w:r w:rsidRPr="001B13AB">
        <w:t xml:space="preserve">:  Evaluating impacts on crew  </w:t>
      </w:r>
    </w:p>
    <w:p w:rsidR="00A91F5B" w:rsidRPr="001B13AB" w:rsidRDefault="00A91F5B" w:rsidP="00A91F5B">
      <w:pPr>
        <w:numPr>
          <w:ilvl w:val="0"/>
          <w:numId w:val="14"/>
        </w:numPr>
      </w:pPr>
      <w:r w:rsidRPr="001B13AB">
        <w:t>Trish Clay:  New Survey Measuring Job Satisfaction among Captains, Crew, and Former Fishermen in New England States</w:t>
      </w:r>
    </w:p>
    <w:p w:rsidR="00A91F5B" w:rsidRPr="001B13AB" w:rsidRDefault="00A91F5B" w:rsidP="00A91F5B">
      <w:pPr>
        <w:ind w:left="720"/>
        <w:rPr>
          <w:b/>
        </w:rPr>
      </w:pPr>
    </w:p>
    <w:p w:rsidR="00A91F5B" w:rsidRPr="001B13AB" w:rsidRDefault="00A91F5B" w:rsidP="00A91F5B">
      <w:pPr>
        <w:rPr>
          <w:b/>
        </w:rPr>
      </w:pPr>
      <w:r w:rsidRPr="001B13AB">
        <w:rPr>
          <w:b/>
        </w:rPr>
        <w:t>3:30 – 3:45   Break</w:t>
      </w:r>
    </w:p>
    <w:p w:rsidR="00A91F5B" w:rsidRPr="001B13AB" w:rsidRDefault="00A91F5B" w:rsidP="00A91F5B"/>
    <w:p w:rsidR="00A91F5B" w:rsidRPr="001B13AB" w:rsidRDefault="00A91F5B" w:rsidP="00A91F5B">
      <w:pPr>
        <w:rPr>
          <w:b/>
        </w:rPr>
      </w:pPr>
      <w:r w:rsidRPr="001B13AB">
        <w:rPr>
          <w:b/>
        </w:rPr>
        <w:t>3:45 – 5:30</w:t>
      </w:r>
      <w:r w:rsidRPr="001B13AB">
        <w:t xml:space="preserve"> (105 min.)</w:t>
      </w:r>
    </w:p>
    <w:p w:rsidR="00A91F5B" w:rsidRPr="001B13AB" w:rsidRDefault="00A91F5B" w:rsidP="00A91F5B">
      <w:pPr>
        <w:rPr>
          <w:b/>
        </w:rPr>
      </w:pPr>
    </w:p>
    <w:p w:rsidR="00A91F5B" w:rsidRPr="001B13AB" w:rsidRDefault="00A91F5B" w:rsidP="00A91F5B">
      <w:pPr>
        <w:numPr>
          <w:ilvl w:val="0"/>
          <w:numId w:val="6"/>
        </w:numPr>
      </w:pPr>
      <w:r w:rsidRPr="001B13AB">
        <w:rPr>
          <w:b/>
        </w:rPr>
        <w:t xml:space="preserve">Discussion: Data and modeling needs and gaps with respect to meeting MSA requirements for LAPPs and needed enhancements to design and implementation guidance.  </w:t>
      </w:r>
      <w:r w:rsidRPr="001B13AB">
        <w:t>(See Appendix A for MSA requirements)</w:t>
      </w:r>
      <w:r w:rsidRPr="001B13AB">
        <w:rPr>
          <w:b/>
        </w:rPr>
        <w:t xml:space="preserve"> </w:t>
      </w:r>
      <w:r w:rsidRPr="001B13AB">
        <w:t>(Session moderator: Susan Abbott-Jamieson)</w:t>
      </w:r>
    </w:p>
    <w:p w:rsidR="00A91F5B" w:rsidRPr="001B13AB" w:rsidRDefault="00A91F5B" w:rsidP="00A91F5B"/>
    <w:p w:rsidR="00A91F5B" w:rsidRPr="001B13AB" w:rsidRDefault="00A91F5B" w:rsidP="00A91F5B">
      <w:pPr>
        <w:numPr>
          <w:ilvl w:val="0"/>
          <w:numId w:val="15"/>
        </w:numPr>
      </w:pPr>
      <w:r w:rsidRPr="001B13AB">
        <w:t>Eric Thunberg:  Excessive shares (20 min.)</w:t>
      </w:r>
    </w:p>
    <w:p w:rsidR="00DE2963" w:rsidRPr="001B13AB" w:rsidRDefault="00DE2963" w:rsidP="00DE2963"/>
    <w:p w:rsidR="00592798" w:rsidRPr="001B13AB" w:rsidRDefault="00592798" w:rsidP="00592798">
      <w:pPr>
        <w:rPr>
          <w:b/>
          <w:u w:val="single"/>
        </w:rPr>
      </w:pPr>
      <w:r w:rsidRPr="001B13AB">
        <w:rPr>
          <w:b/>
          <w:u w:val="single"/>
        </w:rPr>
        <w:t>Thursday, November 19</w:t>
      </w:r>
      <w:r w:rsidRPr="001B13AB">
        <w:rPr>
          <w:b/>
          <w:u w:val="single"/>
          <w:vertAlign w:val="superscript"/>
        </w:rPr>
        <w:t>th</w:t>
      </w:r>
    </w:p>
    <w:p w:rsidR="00592798" w:rsidRPr="001B13AB" w:rsidRDefault="00592798" w:rsidP="00592798"/>
    <w:p w:rsidR="00592798" w:rsidRPr="001B13AB" w:rsidRDefault="00592798" w:rsidP="00592798">
      <w:pPr>
        <w:rPr>
          <w:b/>
        </w:rPr>
      </w:pPr>
      <w:r w:rsidRPr="001B13AB">
        <w:rPr>
          <w:b/>
        </w:rPr>
        <w:t xml:space="preserve">8:30 – 8:45 </w:t>
      </w:r>
      <w:r w:rsidRPr="001B13AB">
        <w:t>(15 min.)</w:t>
      </w:r>
    </w:p>
    <w:p w:rsidR="00592798" w:rsidRPr="001B13AB" w:rsidRDefault="00592798" w:rsidP="00592798">
      <w:r w:rsidRPr="001B13AB">
        <w:t xml:space="preserve"> </w:t>
      </w:r>
    </w:p>
    <w:p w:rsidR="00592798" w:rsidRPr="001B13AB" w:rsidRDefault="00127104" w:rsidP="00592798">
      <w:pPr>
        <w:numPr>
          <w:ilvl w:val="0"/>
          <w:numId w:val="8"/>
        </w:numPr>
        <w:rPr>
          <w:b/>
        </w:rPr>
      </w:pPr>
      <w:r w:rsidRPr="001B13AB">
        <w:rPr>
          <w:b/>
        </w:rPr>
        <w:t>O</w:t>
      </w:r>
      <w:r w:rsidR="00592798" w:rsidRPr="001B13AB">
        <w:rPr>
          <w:b/>
        </w:rPr>
        <w:t xml:space="preserve">bjectives for Day 3 </w:t>
      </w:r>
      <w:r w:rsidR="00592798" w:rsidRPr="001B13AB">
        <w:t>( Rita Curtis)</w:t>
      </w:r>
    </w:p>
    <w:p w:rsidR="00592798" w:rsidRPr="001B13AB" w:rsidRDefault="00592798" w:rsidP="00592798"/>
    <w:p w:rsidR="00592798" w:rsidRPr="001B13AB" w:rsidRDefault="00592798" w:rsidP="00592798">
      <w:r w:rsidRPr="001B13AB">
        <w:rPr>
          <w:b/>
        </w:rPr>
        <w:t>8:45 – 10:</w:t>
      </w:r>
      <w:r w:rsidR="006F2DCA" w:rsidRPr="001B13AB">
        <w:rPr>
          <w:b/>
        </w:rPr>
        <w:t>2</w:t>
      </w:r>
      <w:r w:rsidRPr="001B13AB">
        <w:rPr>
          <w:b/>
        </w:rPr>
        <w:t xml:space="preserve">0 </w:t>
      </w:r>
      <w:r w:rsidRPr="001B13AB">
        <w:t>(95 min.)</w:t>
      </w:r>
    </w:p>
    <w:p w:rsidR="00592798" w:rsidRPr="001B13AB" w:rsidRDefault="00592798" w:rsidP="00592798">
      <w:pPr>
        <w:rPr>
          <w:b/>
        </w:rPr>
      </w:pPr>
    </w:p>
    <w:p w:rsidR="00592798" w:rsidRPr="001B13AB" w:rsidRDefault="00592798" w:rsidP="00D87C32">
      <w:pPr>
        <w:numPr>
          <w:ilvl w:val="0"/>
          <w:numId w:val="8"/>
        </w:numPr>
        <w:rPr>
          <w:b/>
        </w:rPr>
      </w:pPr>
      <w:r w:rsidRPr="001B13AB">
        <w:rPr>
          <w:b/>
        </w:rPr>
        <w:t>Discussion: Methods for estimating or predicting the effects of catch share programs in terms of the selected performance measures and additional types of effects (e.g., distributional effects)</w:t>
      </w:r>
      <w:r w:rsidRPr="001B13AB">
        <w:t xml:space="preserve"> (Session moderator: Joe Terry) (4 presentations @ 20 min. = 80 min. + 15 min = 95 min.)</w:t>
      </w:r>
    </w:p>
    <w:p w:rsidR="00D87C32" w:rsidRPr="001B13AB" w:rsidRDefault="00D87C32" w:rsidP="00D87C32">
      <w:pPr>
        <w:rPr>
          <w:b/>
        </w:rPr>
      </w:pPr>
    </w:p>
    <w:p w:rsidR="00592798" w:rsidRPr="001B13AB" w:rsidRDefault="00592798" w:rsidP="00592798">
      <w:pPr>
        <w:numPr>
          <w:ilvl w:val="0"/>
          <w:numId w:val="14"/>
        </w:numPr>
      </w:pPr>
      <w:r w:rsidRPr="001B13AB">
        <w:t>Juan Agar:  Plans for reviewing the IFQ program for red snapper in the Gulf of Mexico</w:t>
      </w:r>
    </w:p>
    <w:p w:rsidR="00592798" w:rsidRPr="001B13AB" w:rsidRDefault="00592798" w:rsidP="00592798">
      <w:pPr>
        <w:numPr>
          <w:ilvl w:val="0"/>
          <w:numId w:val="14"/>
        </w:numPr>
      </w:pPr>
      <w:r w:rsidRPr="001B13AB">
        <w:t xml:space="preserve">Ron Felthoven:  Evaluating impacts on crew  </w:t>
      </w:r>
    </w:p>
    <w:p w:rsidR="00592798" w:rsidRPr="001B13AB" w:rsidRDefault="00592798" w:rsidP="00592798">
      <w:pPr>
        <w:numPr>
          <w:ilvl w:val="0"/>
          <w:numId w:val="14"/>
        </w:numPr>
      </w:pPr>
      <w:r w:rsidRPr="001B13AB">
        <w:t>Trish Clay:  New Survey Measuring Job Satisfaction among Captains, Crew, and Former Fishermen in New England States</w:t>
      </w:r>
    </w:p>
    <w:p w:rsidR="00592798" w:rsidRPr="001B13AB" w:rsidRDefault="00592798" w:rsidP="00592798">
      <w:pPr>
        <w:numPr>
          <w:ilvl w:val="0"/>
          <w:numId w:val="14"/>
        </w:numPr>
      </w:pPr>
      <w:r w:rsidRPr="001B13AB">
        <w:t>Eric Thunberg:  Excessive shares</w:t>
      </w:r>
    </w:p>
    <w:p w:rsidR="00592798" w:rsidRPr="001B13AB" w:rsidRDefault="00592798" w:rsidP="00592798">
      <w:pPr>
        <w:rPr>
          <w:b/>
        </w:rPr>
      </w:pPr>
    </w:p>
    <w:p w:rsidR="005A7062" w:rsidRPr="001B13AB" w:rsidRDefault="005A7062" w:rsidP="005A7062">
      <w:r w:rsidRPr="001B13AB">
        <w:rPr>
          <w:b/>
        </w:rPr>
        <w:t>10:</w:t>
      </w:r>
      <w:r w:rsidR="009D1077" w:rsidRPr="001B13AB">
        <w:rPr>
          <w:b/>
        </w:rPr>
        <w:t>2</w:t>
      </w:r>
      <w:r w:rsidRPr="001B13AB">
        <w:rPr>
          <w:b/>
        </w:rPr>
        <w:t xml:space="preserve">0 – </w:t>
      </w:r>
      <w:proofErr w:type="gramStart"/>
      <w:r w:rsidRPr="001B13AB">
        <w:rPr>
          <w:b/>
        </w:rPr>
        <w:t>10:</w:t>
      </w:r>
      <w:r w:rsidR="009D1077" w:rsidRPr="001B13AB">
        <w:rPr>
          <w:b/>
        </w:rPr>
        <w:t>3</w:t>
      </w:r>
      <w:r w:rsidRPr="001B13AB">
        <w:rPr>
          <w:b/>
        </w:rPr>
        <w:t>5  Break</w:t>
      </w:r>
      <w:proofErr w:type="gramEnd"/>
      <w:r w:rsidRPr="001B13AB">
        <w:rPr>
          <w:b/>
        </w:rPr>
        <w:t xml:space="preserve">  </w:t>
      </w:r>
      <w:r w:rsidRPr="001B13AB">
        <w:t>(15 min.)</w:t>
      </w:r>
    </w:p>
    <w:p w:rsidR="00592798" w:rsidRPr="001B13AB" w:rsidRDefault="00592798" w:rsidP="00592798"/>
    <w:p w:rsidR="00592798" w:rsidRPr="001B13AB" w:rsidRDefault="005A7062" w:rsidP="00592798">
      <w:pPr>
        <w:rPr>
          <w:b/>
        </w:rPr>
      </w:pPr>
      <w:r w:rsidRPr="001B13AB">
        <w:rPr>
          <w:b/>
        </w:rPr>
        <w:t>10</w:t>
      </w:r>
      <w:r w:rsidR="00592798" w:rsidRPr="001B13AB">
        <w:rPr>
          <w:b/>
        </w:rPr>
        <w:t>:</w:t>
      </w:r>
      <w:r w:rsidR="009D1077" w:rsidRPr="001B13AB">
        <w:rPr>
          <w:b/>
        </w:rPr>
        <w:t>3</w:t>
      </w:r>
      <w:r w:rsidR="00592798" w:rsidRPr="001B13AB">
        <w:rPr>
          <w:b/>
        </w:rPr>
        <w:t xml:space="preserve">5 – </w:t>
      </w:r>
      <w:proofErr w:type="gramStart"/>
      <w:r w:rsidRPr="001B13AB">
        <w:rPr>
          <w:b/>
        </w:rPr>
        <w:t>11:</w:t>
      </w:r>
      <w:r w:rsidR="009D1077" w:rsidRPr="001B13AB">
        <w:rPr>
          <w:b/>
        </w:rPr>
        <w:t>0</w:t>
      </w:r>
      <w:r w:rsidR="00592798" w:rsidRPr="001B13AB">
        <w:rPr>
          <w:b/>
        </w:rPr>
        <w:t xml:space="preserve">5  </w:t>
      </w:r>
      <w:r w:rsidR="00592798" w:rsidRPr="001B13AB">
        <w:t>(</w:t>
      </w:r>
      <w:proofErr w:type="gramEnd"/>
      <w:r w:rsidR="00592798" w:rsidRPr="001B13AB">
        <w:t>30 min.)</w:t>
      </w:r>
      <w:r w:rsidR="00514FF7" w:rsidRPr="001B13AB">
        <w:t xml:space="preserve"> </w:t>
      </w:r>
      <w:r w:rsidR="00514FF7" w:rsidRPr="001B13AB">
        <w:rPr>
          <w:b/>
        </w:rPr>
        <w:t xml:space="preserve"> </w:t>
      </w:r>
    </w:p>
    <w:p w:rsidR="009D1077" w:rsidRPr="001B13AB" w:rsidRDefault="009D1077" w:rsidP="00592798">
      <w:pPr>
        <w:rPr>
          <w:b/>
        </w:rPr>
      </w:pPr>
    </w:p>
    <w:p w:rsidR="005A7062" w:rsidRPr="001B13AB" w:rsidRDefault="00127104" w:rsidP="00514FF7">
      <w:pPr>
        <w:numPr>
          <w:ilvl w:val="0"/>
          <w:numId w:val="8"/>
        </w:numPr>
      </w:pPr>
      <w:r w:rsidRPr="001B13AB">
        <w:rPr>
          <w:b/>
        </w:rPr>
        <w:t>Recap and discuss o</w:t>
      </w:r>
      <w:r w:rsidR="005A7062" w:rsidRPr="001B13AB">
        <w:rPr>
          <w:b/>
        </w:rPr>
        <w:t xml:space="preserve">utline for the initial report on a select set of performance measures and an option for doing an expanded report at 3-5 year intervals.  </w:t>
      </w:r>
      <w:r w:rsidR="005A7062" w:rsidRPr="001B13AB">
        <w:t>(Session moderator:  Rita Curtis)</w:t>
      </w:r>
    </w:p>
    <w:p w:rsidR="00127104" w:rsidRPr="001B13AB" w:rsidRDefault="00127104" w:rsidP="00127104">
      <w:pPr>
        <w:tabs>
          <w:tab w:val="num" w:pos="1260"/>
        </w:tabs>
        <w:ind w:firstLine="360"/>
      </w:pPr>
    </w:p>
    <w:p w:rsidR="00127104" w:rsidRPr="001B13AB" w:rsidRDefault="00127104" w:rsidP="00127104">
      <w:pPr>
        <w:tabs>
          <w:tab w:val="num" w:pos="1260"/>
        </w:tabs>
        <w:ind w:firstLine="360"/>
      </w:pPr>
      <w:r w:rsidRPr="001B13AB">
        <w:t>Refer to the Catch Share Program presentation outline as a guide to this discussion.</w:t>
      </w:r>
    </w:p>
    <w:p w:rsidR="00DE2963" w:rsidRPr="001B13AB" w:rsidRDefault="00DE2963" w:rsidP="00DE2963"/>
    <w:p w:rsidR="00DE2963" w:rsidRPr="001B13AB" w:rsidRDefault="00127104" w:rsidP="00DE2963">
      <w:pPr>
        <w:rPr>
          <w:b/>
        </w:rPr>
      </w:pPr>
      <w:r w:rsidRPr="001B13AB">
        <w:rPr>
          <w:b/>
        </w:rPr>
        <w:t>11:</w:t>
      </w:r>
      <w:r w:rsidR="009D1077" w:rsidRPr="001B13AB">
        <w:rPr>
          <w:b/>
        </w:rPr>
        <w:t>0</w:t>
      </w:r>
      <w:r w:rsidRPr="001B13AB">
        <w:rPr>
          <w:b/>
        </w:rPr>
        <w:t>5</w:t>
      </w:r>
      <w:r w:rsidR="00DE2963" w:rsidRPr="001B13AB">
        <w:rPr>
          <w:b/>
        </w:rPr>
        <w:t xml:space="preserve"> – </w:t>
      </w:r>
      <w:proofErr w:type="gramStart"/>
      <w:r w:rsidRPr="001B13AB">
        <w:rPr>
          <w:b/>
        </w:rPr>
        <w:t>11:</w:t>
      </w:r>
      <w:r w:rsidR="009D1077" w:rsidRPr="001B13AB">
        <w:rPr>
          <w:b/>
        </w:rPr>
        <w:t>3</w:t>
      </w:r>
      <w:r w:rsidR="00DE2963" w:rsidRPr="001B13AB">
        <w:rPr>
          <w:b/>
        </w:rPr>
        <w:t xml:space="preserve">5  </w:t>
      </w:r>
      <w:r w:rsidR="00DE2963" w:rsidRPr="001B13AB">
        <w:t>(</w:t>
      </w:r>
      <w:proofErr w:type="gramEnd"/>
      <w:r w:rsidR="00DE2963" w:rsidRPr="001B13AB">
        <w:t>30 min.)</w:t>
      </w:r>
    </w:p>
    <w:p w:rsidR="00DE2963" w:rsidRPr="001B13AB" w:rsidRDefault="00DE2963" w:rsidP="00DE2963">
      <w:pPr>
        <w:rPr>
          <w:b/>
        </w:rPr>
      </w:pPr>
    </w:p>
    <w:p w:rsidR="00DE2963" w:rsidRPr="001B13AB" w:rsidRDefault="00DE2963" w:rsidP="00DE2963">
      <w:pPr>
        <w:numPr>
          <w:ilvl w:val="0"/>
          <w:numId w:val="8"/>
        </w:numPr>
      </w:pPr>
      <w:r w:rsidRPr="001B13AB">
        <w:rPr>
          <w:b/>
        </w:rPr>
        <w:t xml:space="preserve">Discussion: The obstacles to meeting the data needs and how to overcome them </w:t>
      </w:r>
      <w:r w:rsidRPr="001B13AB">
        <w:t>(Session moderato: Joe Terry)</w:t>
      </w:r>
    </w:p>
    <w:p w:rsidR="00DE2963" w:rsidRPr="001B13AB" w:rsidRDefault="00DE2963" w:rsidP="00DE2963">
      <w:pPr>
        <w:rPr>
          <w:b/>
        </w:rPr>
      </w:pPr>
    </w:p>
    <w:p w:rsidR="00DE2963" w:rsidRPr="001B13AB" w:rsidRDefault="001D18E8" w:rsidP="00DE2963">
      <w:pPr>
        <w:rPr>
          <w:b/>
        </w:rPr>
      </w:pPr>
      <w:r w:rsidRPr="001B13AB">
        <w:rPr>
          <w:b/>
        </w:rPr>
        <w:t>11</w:t>
      </w:r>
      <w:r w:rsidR="00DE2963" w:rsidRPr="001B13AB">
        <w:rPr>
          <w:b/>
        </w:rPr>
        <w:t>:</w:t>
      </w:r>
      <w:r w:rsidR="009D1077" w:rsidRPr="001B13AB">
        <w:rPr>
          <w:b/>
        </w:rPr>
        <w:t>3</w:t>
      </w:r>
      <w:r w:rsidR="00DE2963" w:rsidRPr="001B13AB">
        <w:rPr>
          <w:b/>
        </w:rPr>
        <w:t>5 -</w:t>
      </w:r>
      <w:proofErr w:type="gramStart"/>
      <w:r w:rsidRPr="001B13AB">
        <w:rPr>
          <w:b/>
        </w:rPr>
        <w:t>12:</w:t>
      </w:r>
      <w:r w:rsidR="009D1077" w:rsidRPr="001B13AB">
        <w:rPr>
          <w:b/>
        </w:rPr>
        <w:t>30</w:t>
      </w:r>
      <w:r w:rsidR="00DE2963" w:rsidRPr="001B13AB">
        <w:rPr>
          <w:b/>
        </w:rPr>
        <w:t xml:space="preserve">  </w:t>
      </w:r>
      <w:r w:rsidR="00DE2963" w:rsidRPr="001B13AB">
        <w:t>(</w:t>
      </w:r>
      <w:proofErr w:type="gramEnd"/>
      <w:r w:rsidR="009D1077" w:rsidRPr="001B13AB">
        <w:t>5</w:t>
      </w:r>
      <w:r w:rsidRPr="001B13AB">
        <w:t>5</w:t>
      </w:r>
      <w:r w:rsidR="00DE2963" w:rsidRPr="001B13AB">
        <w:t xml:space="preserve"> min.)</w:t>
      </w:r>
    </w:p>
    <w:p w:rsidR="00DE2963" w:rsidRPr="001B13AB" w:rsidRDefault="00DE2963" w:rsidP="00DE2963">
      <w:pPr>
        <w:rPr>
          <w:b/>
        </w:rPr>
      </w:pPr>
    </w:p>
    <w:p w:rsidR="00DE2963" w:rsidRPr="001B13AB" w:rsidRDefault="00DE2963" w:rsidP="001D18E8">
      <w:pPr>
        <w:numPr>
          <w:ilvl w:val="0"/>
          <w:numId w:val="8"/>
        </w:numPr>
        <w:tabs>
          <w:tab w:val="num" w:pos="1260"/>
        </w:tabs>
      </w:pPr>
      <w:r w:rsidRPr="001B13AB">
        <w:rPr>
          <w:b/>
        </w:rPr>
        <w:lastRenderedPageBreak/>
        <w:t xml:space="preserve">Discussion: What database management and access tools should be developed to facilitate generating the estimates of the selected indicators for the initial report? </w:t>
      </w:r>
      <w:r w:rsidRPr="001B13AB">
        <w:t xml:space="preserve"> (Session moderator:  Joe Terry)  (2 presentations @ 20 min. = 40 min. + 5 min = </w:t>
      </w:r>
      <w:r w:rsidR="00F02256" w:rsidRPr="001B13AB">
        <w:t>4</w:t>
      </w:r>
      <w:r w:rsidRPr="001B13AB">
        <w:t>5 min.)</w:t>
      </w:r>
    </w:p>
    <w:p w:rsidR="00DE2963" w:rsidRPr="001B13AB" w:rsidRDefault="00DE2963" w:rsidP="00DE2963">
      <w:pPr>
        <w:numPr>
          <w:ilvl w:val="2"/>
          <w:numId w:val="6"/>
        </w:numPr>
      </w:pPr>
      <w:r w:rsidRPr="001B13AB">
        <w:t xml:space="preserve">Data access tools </w:t>
      </w:r>
    </w:p>
    <w:p w:rsidR="00DE2963" w:rsidRPr="001B13AB" w:rsidRDefault="00DE2963" w:rsidP="00DE2963">
      <w:pPr>
        <w:numPr>
          <w:ilvl w:val="2"/>
          <w:numId w:val="6"/>
        </w:numPr>
      </w:pPr>
      <w:r w:rsidRPr="001B13AB">
        <w:t xml:space="preserve">Data verification tools (Larry </w:t>
      </w:r>
      <w:proofErr w:type="spellStart"/>
      <w:r w:rsidRPr="001B13AB">
        <w:t>Perruso</w:t>
      </w:r>
      <w:proofErr w:type="spellEnd"/>
      <w:r w:rsidRPr="001B13AB">
        <w:t>)</w:t>
      </w:r>
    </w:p>
    <w:p w:rsidR="00DE2963" w:rsidRPr="001B13AB" w:rsidRDefault="00DE2963" w:rsidP="00DE2963">
      <w:pPr>
        <w:tabs>
          <w:tab w:val="num" w:pos="1260"/>
        </w:tabs>
        <w:rPr>
          <w:b/>
        </w:rPr>
      </w:pPr>
    </w:p>
    <w:p w:rsidR="00F02256" w:rsidRPr="001B13AB" w:rsidRDefault="00F02256" w:rsidP="00F02256">
      <w:pPr>
        <w:rPr>
          <w:b/>
        </w:rPr>
      </w:pPr>
      <w:r w:rsidRPr="001B13AB">
        <w:rPr>
          <w:b/>
        </w:rPr>
        <w:t xml:space="preserve">12:30 – </w:t>
      </w:r>
      <w:proofErr w:type="gramStart"/>
      <w:r w:rsidRPr="001B13AB">
        <w:rPr>
          <w:b/>
        </w:rPr>
        <w:t>1:30  Lunch</w:t>
      </w:r>
      <w:proofErr w:type="gramEnd"/>
      <w:r w:rsidRPr="001B13AB">
        <w:rPr>
          <w:b/>
        </w:rPr>
        <w:t xml:space="preserve">  </w:t>
      </w:r>
      <w:r w:rsidRPr="001B13AB">
        <w:t>(Box lunches to be provided on site by a local restaurant.)</w:t>
      </w:r>
    </w:p>
    <w:p w:rsidR="00DE2963" w:rsidRPr="001B13AB" w:rsidRDefault="00DE2963" w:rsidP="00DE2963">
      <w:pPr>
        <w:tabs>
          <w:tab w:val="num" w:pos="1260"/>
        </w:tabs>
        <w:rPr>
          <w:b/>
        </w:rPr>
      </w:pPr>
    </w:p>
    <w:p w:rsidR="00DE2963" w:rsidRPr="001B13AB" w:rsidRDefault="00DE2963" w:rsidP="00DE2963">
      <w:pPr>
        <w:tabs>
          <w:tab w:val="num" w:pos="1260"/>
        </w:tabs>
        <w:rPr>
          <w:b/>
        </w:rPr>
      </w:pPr>
      <w:r w:rsidRPr="001B13AB">
        <w:rPr>
          <w:b/>
        </w:rPr>
        <w:t>1:</w:t>
      </w:r>
      <w:r w:rsidR="00F02256" w:rsidRPr="001B13AB">
        <w:rPr>
          <w:b/>
        </w:rPr>
        <w:t>30</w:t>
      </w:r>
      <w:r w:rsidRPr="001B13AB">
        <w:rPr>
          <w:b/>
        </w:rPr>
        <w:t xml:space="preserve"> – </w:t>
      </w:r>
      <w:proofErr w:type="gramStart"/>
      <w:r w:rsidR="00F02256" w:rsidRPr="001B13AB">
        <w:rPr>
          <w:b/>
        </w:rPr>
        <w:t>3</w:t>
      </w:r>
      <w:r w:rsidRPr="001B13AB">
        <w:rPr>
          <w:b/>
        </w:rPr>
        <w:t>:</w:t>
      </w:r>
      <w:r w:rsidR="00F02256" w:rsidRPr="001B13AB">
        <w:rPr>
          <w:b/>
        </w:rPr>
        <w:t>0</w:t>
      </w:r>
      <w:r w:rsidRPr="001B13AB">
        <w:rPr>
          <w:b/>
        </w:rPr>
        <w:t>0</w:t>
      </w:r>
      <w:r w:rsidRPr="001B13AB">
        <w:t xml:space="preserve">  (</w:t>
      </w:r>
      <w:proofErr w:type="gramEnd"/>
      <w:r w:rsidRPr="001B13AB">
        <w:t>9</w:t>
      </w:r>
      <w:r w:rsidR="00F02256" w:rsidRPr="001B13AB">
        <w:t>0</w:t>
      </w:r>
      <w:r w:rsidRPr="001B13AB">
        <w:t xml:space="preserve"> min.)</w:t>
      </w:r>
      <w:r w:rsidRPr="001B13AB">
        <w:rPr>
          <w:b/>
        </w:rPr>
        <w:t xml:space="preserve">  </w:t>
      </w:r>
    </w:p>
    <w:p w:rsidR="00DE2963" w:rsidRPr="001B13AB" w:rsidRDefault="00DE2963" w:rsidP="00DE2963">
      <w:pPr>
        <w:tabs>
          <w:tab w:val="num" w:pos="1260"/>
        </w:tabs>
        <w:rPr>
          <w:b/>
        </w:rPr>
      </w:pPr>
    </w:p>
    <w:p w:rsidR="00DE2963" w:rsidRPr="001B13AB" w:rsidRDefault="00DE2963" w:rsidP="006F2DCA">
      <w:pPr>
        <w:numPr>
          <w:ilvl w:val="0"/>
          <w:numId w:val="16"/>
        </w:numPr>
      </w:pPr>
      <w:r w:rsidRPr="001B13AB">
        <w:rPr>
          <w:b/>
        </w:rPr>
        <w:t xml:space="preserve">Discussion:  Data and models needed to improve capabilities to provide economic and sociocultural information for designing and assessing catch share programs and other fishery management programs.  </w:t>
      </w:r>
      <w:r w:rsidRPr="001B13AB">
        <w:t>(Session moderator: Rita Curtis).</w:t>
      </w:r>
    </w:p>
    <w:p w:rsidR="00DE2963" w:rsidRPr="001B13AB" w:rsidRDefault="00DE2963" w:rsidP="00DE2963">
      <w:pPr>
        <w:tabs>
          <w:tab w:val="num" w:pos="1260"/>
        </w:tabs>
        <w:rPr>
          <w:b/>
        </w:rPr>
      </w:pPr>
    </w:p>
    <w:p w:rsidR="00DE2963" w:rsidRPr="001B13AB" w:rsidRDefault="00DE2963" w:rsidP="00DE2963">
      <w:pPr>
        <w:numPr>
          <w:ilvl w:val="0"/>
          <w:numId w:val="9"/>
        </w:numPr>
      </w:pPr>
      <w:r w:rsidRPr="001B13AB">
        <w:t>Priorities by Center/Region/fishery (each Center/Region jointly will provide a 10 min. presentation on its priorities)</w:t>
      </w:r>
    </w:p>
    <w:p w:rsidR="00DE2963" w:rsidRPr="001B13AB" w:rsidRDefault="00DE2963" w:rsidP="00DE2963">
      <w:pPr>
        <w:numPr>
          <w:ilvl w:val="0"/>
          <w:numId w:val="9"/>
        </w:numPr>
      </w:pPr>
      <w:r w:rsidRPr="001B13AB">
        <w:t>Meeting those needs (general discussion on ways for us to meet the needs identified)</w:t>
      </w:r>
    </w:p>
    <w:p w:rsidR="0089753B" w:rsidRPr="001B13AB" w:rsidRDefault="0089753B" w:rsidP="0089753B">
      <w:pPr>
        <w:rPr>
          <w:b/>
        </w:rPr>
      </w:pPr>
    </w:p>
    <w:p w:rsidR="0089753B" w:rsidRPr="001B13AB" w:rsidRDefault="0089753B" w:rsidP="0089753B">
      <w:pPr>
        <w:rPr>
          <w:b/>
        </w:rPr>
      </w:pPr>
      <w:r w:rsidRPr="001B13AB">
        <w:rPr>
          <w:b/>
        </w:rPr>
        <w:t xml:space="preserve">3:00 – 3:15   </w:t>
      </w:r>
      <w:proofErr w:type="gramStart"/>
      <w:r w:rsidRPr="001B13AB">
        <w:rPr>
          <w:b/>
        </w:rPr>
        <w:t xml:space="preserve">Break  </w:t>
      </w:r>
      <w:r w:rsidRPr="001B13AB">
        <w:t>(</w:t>
      </w:r>
      <w:proofErr w:type="gramEnd"/>
      <w:r w:rsidRPr="001B13AB">
        <w:t>15 min.)</w:t>
      </w:r>
    </w:p>
    <w:p w:rsidR="00DE2963" w:rsidRPr="001B13AB" w:rsidRDefault="00DE2963" w:rsidP="00DE2963"/>
    <w:p w:rsidR="00DE2963" w:rsidRPr="001B13AB" w:rsidRDefault="00F02256" w:rsidP="00DE2963">
      <w:pPr>
        <w:rPr>
          <w:b/>
        </w:rPr>
      </w:pPr>
      <w:r w:rsidRPr="001B13AB">
        <w:rPr>
          <w:b/>
        </w:rPr>
        <w:t>3:</w:t>
      </w:r>
      <w:r w:rsidR="0089753B" w:rsidRPr="001B13AB">
        <w:rPr>
          <w:b/>
        </w:rPr>
        <w:t>15</w:t>
      </w:r>
      <w:r w:rsidR="00DE2963" w:rsidRPr="001B13AB">
        <w:rPr>
          <w:b/>
        </w:rPr>
        <w:t xml:space="preserve"> – </w:t>
      </w:r>
      <w:r w:rsidR="0089753B" w:rsidRPr="001B13AB">
        <w:rPr>
          <w:b/>
        </w:rPr>
        <w:t>3:45</w:t>
      </w:r>
      <w:r w:rsidR="00DE2963" w:rsidRPr="001B13AB">
        <w:rPr>
          <w:b/>
        </w:rPr>
        <w:t xml:space="preserve"> </w:t>
      </w:r>
      <w:r w:rsidR="00DE2963" w:rsidRPr="001B13AB">
        <w:t>(</w:t>
      </w:r>
      <w:r w:rsidR="006F2DCA" w:rsidRPr="001B13AB">
        <w:t>3</w:t>
      </w:r>
      <w:r w:rsidR="0089753B" w:rsidRPr="001B13AB">
        <w:t>0</w:t>
      </w:r>
      <w:r w:rsidR="00DE2963" w:rsidRPr="001B13AB">
        <w:t xml:space="preserve"> min.)</w:t>
      </w:r>
    </w:p>
    <w:p w:rsidR="00DE2963" w:rsidRPr="001B13AB" w:rsidRDefault="00DE2963" w:rsidP="00DE2963">
      <w:pPr>
        <w:rPr>
          <w:b/>
        </w:rPr>
      </w:pPr>
    </w:p>
    <w:p w:rsidR="00DE2963" w:rsidRPr="001B13AB" w:rsidRDefault="00DE2963" w:rsidP="00D25052">
      <w:pPr>
        <w:numPr>
          <w:ilvl w:val="0"/>
          <w:numId w:val="16"/>
        </w:numPr>
        <w:rPr>
          <w:b/>
        </w:rPr>
      </w:pPr>
      <w:r w:rsidRPr="001B13AB">
        <w:rPr>
          <w:b/>
        </w:rPr>
        <w:t xml:space="preserve">Common areas of concern and research interest.  These could be a focus point for FY10 </w:t>
      </w:r>
    </w:p>
    <w:p w:rsidR="00DE2963" w:rsidRPr="001B13AB" w:rsidRDefault="00DE2963" w:rsidP="00DE2963">
      <w:r w:rsidRPr="001B13AB">
        <w:rPr>
          <w:b/>
        </w:rPr>
        <w:t xml:space="preserve">      </w:t>
      </w:r>
      <w:proofErr w:type="gramStart"/>
      <w:r w:rsidRPr="001B13AB">
        <w:rPr>
          <w:b/>
        </w:rPr>
        <w:t>and</w:t>
      </w:r>
      <w:proofErr w:type="gramEnd"/>
      <w:r w:rsidRPr="001B13AB">
        <w:rPr>
          <w:b/>
        </w:rPr>
        <w:t xml:space="preserve"> FY11 funding.  </w:t>
      </w:r>
      <w:r w:rsidRPr="001B13AB">
        <w:t>(Session moderator: Rita Curtis)</w:t>
      </w:r>
    </w:p>
    <w:p w:rsidR="00DE2963" w:rsidRPr="001B13AB" w:rsidRDefault="00DE2963" w:rsidP="009D1077">
      <w:pPr>
        <w:tabs>
          <w:tab w:val="num" w:pos="1260"/>
        </w:tabs>
      </w:pPr>
    </w:p>
    <w:p w:rsidR="00DE2963" w:rsidRPr="001B13AB" w:rsidRDefault="00DE2963" w:rsidP="00DE2963">
      <w:pPr>
        <w:tabs>
          <w:tab w:val="num" w:pos="1260"/>
        </w:tabs>
      </w:pPr>
      <w:r w:rsidRPr="001B13AB">
        <w:rPr>
          <w:b/>
        </w:rPr>
        <w:t xml:space="preserve">3:45 – </w:t>
      </w:r>
      <w:proofErr w:type="gramStart"/>
      <w:r w:rsidRPr="001B13AB">
        <w:rPr>
          <w:b/>
        </w:rPr>
        <w:t>4:</w:t>
      </w:r>
      <w:r w:rsidR="006F2DCA" w:rsidRPr="001B13AB">
        <w:rPr>
          <w:b/>
        </w:rPr>
        <w:t>15</w:t>
      </w:r>
      <w:r w:rsidRPr="001B13AB">
        <w:rPr>
          <w:b/>
        </w:rPr>
        <w:t xml:space="preserve">  </w:t>
      </w:r>
      <w:r w:rsidRPr="001B13AB">
        <w:t>(</w:t>
      </w:r>
      <w:proofErr w:type="gramEnd"/>
      <w:r w:rsidR="006F2DCA" w:rsidRPr="001B13AB">
        <w:t>30</w:t>
      </w:r>
      <w:r w:rsidRPr="001B13AB">
        <w:t xml:space="preserve"> min.)</w:t>
      </w:r>
    </w:p>
    <w:p w:rsidR="00DE2963" w:rsidRPr="001B13AB" w:rsidRDefault="00DE2963" w:rsidP="00DE2963">
      <w:pPr>
        <w:tabs>
          <w:tab w:val="num" w:pos="1260"/>
        </w:tabs>
        <w:rPr>
          <w:b/>
        </w:rPr>
      </w:pPr>
    </w:p>
    <w:p w:rsidR="00DE2963" w:rsidRPr="001B13AB" w:rsidRDefault="00DE2963" w:rsidP="00D25052">
      <w:pPr>
        <w:numPr>
          <w:ilvl w:val="0"/>
          <w:numId w:val="16"/>
        </w:numPr>
        <w:rPr>
          <w:b/>
        </w:rPr>
      </w:pPr>
      <w:r w:rsidRPr="001B13AB">
        <w:rPr>
          <w:b/>
        </w:rPr>
        <w:t>Closing Thoughts  / Recommendations / Next Steps</w:t>
      </w:r>
      <w:r w:rsidRPr="001B13AB">
        <w:t xml:space="preserve"> (Session moderator: Rita Curtis)</w:t>
      </w:r>
    </w:p>
    <w:p w:rsidR="00DE2963" w:rsidRDefault="00DE2963" w:rsidP="00DE2963">
      <w:pPr>
        <w:rPr>
          <w:b/>
        </w:rPr>
      </w:pPr>
    </w:p>
    <w:p w:rsidR="00DE2963" w:rsidRDefault="00DE2963" w:rsidP="00DE2963">
      <w:pPr>
        <w:rPr>
          <w:b/>
        </w:rPr>
      </w:pPr>
    </w:p>
    <w:p w:rsidR="00F87562" w:rsidRDefault="00F87562"/>
    <w:sectPr w:rsidR="00F87562" w:rsidSect="00A128B4">
      <w:pgSz w:w="12240" w:h="15840" w:code="1"/>
      <w:pgMar w:top="1440" w:right="1440" w:bottom="1440" w:left="1440"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C2"/>
    <w:multiLevelType w:val="hybridMultilevel"/>
    <w:tmpl w:val="0F9AC6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1CA3679"/>
    <w:multiLevelType w:val="hybridMultilevel"/>
    <w:tmpl w:val="441A13F4"/>
    <w:lvl w:ilvl="0" w:tplc="B9C652A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4A07BB"/>
    <w:multiLevelType w:val="hybridMultilevel"/>
    <w:tmpl w:val="FA3EE590"/>
    <w:lvl w:ilvl="0" w:tplc="3980523C">
      <w:start w:val="1"/>
      <w:numFmt w:val="decimal"/>
      <w:lvlText w:val="%1."/>
      <w:lvlJc w:val="left"/>
      <w:pPr>
        <w:tabs>
          <w:tab w:val="num" w:pos="360"/>
        </w:tabs>
        <w:ind w:left="360" w:hanging="360"/>
      </w:pPr>
      <w:rPr>
        <w:rFonts w:hint="default"/>
      </w:rPr>
    </w:lvl>
    <w:lvl w:ilvl="1" w:tplc="B006622C">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41F4114"/>
    <w:multiLevelType w:val="hybridMultilevel"/>
    <w:tmpl w:val="BA5AA144"/>
    <w:lvl w:ilvl="0" w:tplc="AEE898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FBB2E37"/>
    <w:multiLevelType w:val="hybridMultilevel"/>
    <w:tmpl w:val="3C10C42A"/>
    <w:lvl w:ilvl="0" w:tplc="9656D73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nsid w:val="430974AD"/>
    <w:multiLevelType w:val="hybridMultilevel"/>
    <w:tmpl w:val="A9AA50FC"/>
    <w:lvl w:ilvl="0" w:tplc="9656D73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DB2657F"/>
    <w:multiLevelType w:val="hybridMultilevel"/>
    <w:tmpl w:val="CBB68CE2"/>
    <w:lvl w:ilvl="0" w:tplc="5E066180">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2012BC8"/>
    <w:multiLevelType w:val="hybridMultilevel"/>
    <w:tmpl w:val="860277A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A07A1638">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54ED4D4C"/>
    <w:multiLevelType w:val="multilevel"/>
    <w:tmpl w:val="0409001F"/>
    <w:styleLink w:val="111111"/>
    <w:lvl w:ilvl="0">
      <w:start w:val="3"/>
      <w:numFmt w:val="decimal"/>
      <w:lvlText w:val="%1"/>
      <w:lvlJc w:val="left"/>
      <w:pPr>
        <w:tabs>
          <w:tab w:val="num" w:pos="360"/>
        </w:tabs>
        <w:ind w:left="360" w:hanging="360"/>
      </w:pPr>
      <w:rPr>
        <w:rFonts w:ascii="Times New Roman" w:hAnsi="Times New Roman" w:hint="default"/>
      </w:rPr>
    </w:lvl>
    <w:lvl w:ilvl="1">
      <w:start w:val="8"/>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E331459"/>
    <w:multiLevelType w:val="hybridMultilevel"/>
    <w:tmpl w:val="E348D308"/>
    <w:lvl w:ilvl="0" w:tplc="398052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5F1B47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2B57B40"/>
    <w:multiLevelType w:val="hybridMultilevel"/>
    <w:tmpl w:val="5A0E4A94"/>
    <w:lvl w:ilvl="0" w:tplc="398052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5F37317"/>
    <w:multiLevelType w:val="hybridMultilevel"/>
    <w:tmpl w:val="18CA3F72"/>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61C40B92">
      <w:start w:val="5"/>
      <w:numFmt w:val="decimal"/>
      <w:lvlText w:val="%3"/>
      <w:lvlJc w:val="left"/>
      <w:pPr>
        <w:tabs>
          <w:tab w:val="num" w:pos="2340"/>
        </w:tabs>
        <w:ind w:left="2340" w:hanging="360"/>
      </w:pPr>
      <w:rPr>
        <w:rFonts w:hint="default"/>
      </w:rPr>
    </w:lvl>
    <w:lvl w:ilvl="3" w:tplc="563A52D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8D4A71"/>
    <w:multiLevelType w:val="hybridMultilevel"/>
    <w:tmpl w:val="08D2A58C"/>
    <w:lvl w:ilvl="0" w:tplc="AEE89878">
      <w:start w:val="1"/>
      <w:numFmt w:val="decimal"/>
      <w:lvlText w:val="%1."/>
      <w:lvlJc w:val="left"/>
      <w:pPr>
        <w:tabs>
          <w:tab w:val="num" w:pos="360"/>
        </w:tabs>
        <w:ind w:left="360" w:hanging="360"/>
      </w:pPr>
      <w:rPr>
        <w:rFonts w:hint="default"/>
        <w:b/>
      </w:rPr>
    </w:lvl>
    <w:lvl w:ilvl="1" w:tplc="5B3695AE">
      <w:start w:val="2"/>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6D78AF"/>
    <w:multiLevelType w:val="hybridMultilevel"/>
    <w:tmpl w:val="4FFA8F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D20691"/>
    <w:multiLevelType w:val="hybridMultilevel"/>
    <w:tmpl w:val="576066F8"/>
    <w:lvl w:ilvl="0" w:tplc="3980523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9656D736">
      <w:start w:val="1"/>
      <w:numFmt w:val="lowerLetter"/>
      <w:lvlText w:val="%3."/>
      <w:lvlJc w:val="left"/>
      <w:pPr>
        <w:tabs>
          <w:tab w:val="num" w:pos="1260"/>
        </w:tabs>
        <w:ind w:left="1260" w:hanging="360"/>
      </w:pPr>
      <w:rPr>
        <w:rFonts w:hint="default"/>
      </w:r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10"/>
  </w:num>
  <w:num w:numId="2">
    <w:abstractNumId w:val="8"/>
  </w:num>
  <w:num w:numId="3">
    <w:abstractNumId w:val="0"/>
  </w:num>
  <w:num w:numId="4">
    <w:abstractNumId w:val="7"/>
  </w:num>
  <w:num w:numId="5">
    <w:abstractNumId w:val="6"/>
  </w:num>
  <w:num w:numId="6">
    <w:abstractNumId w:val="15"/>
  </w:num>
  <w:num w:numId="7">
    <w:abstractNumId w:val="12"/>
  </w:num>
  <w:num w:numId="8">
    <w:abstractNumId w:val="9"/>
  </w:num>
  <w:num w:numId="9">
    <w:abstractNumId w:val="4"/>
  </w:num>
  <w:num w:numId="10">
    <w:abstractNumId w:val="3"/>
  </w:num>
  <w:num w:numId="11">
    <w:abstractNumId w:val="13"/>
  </w:num>
  <w:num w:numId="12">
    <w:abstractNumId w:val="2"/>
  </w:num>
  <w:num w:numId="13">
    <w:abstractNumId w:val="14"/>
  </w:num>
  <w:num w:numId="14">
    <w:abstractNumId w:val="1"/>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DE2963"/>
    <w:rsid w:val="00003F0B"/>
    <w:rsid w:val="00006B1D"/>
    <w:rsid w:val="00007C9F"/>
    <w:rsid w:val="00010C11"/>
    <w:rsid w:val="00012AD5"/>
    <w:rsid w:val="00016677"/>
    <w:rsid w:val="000167BE"/>
    <w:rsid w:val="00022DCB"/>
    <w:rsid w:val="00030875"/>
    <w:rsid w:val="00031B9A"/>
    <w:rsid w:val="00032851"/>
    <w:rsid w:val="0003704E"/>
    <w:rsid w:val="00046B79"/>
    <w:rsid w:val="000522A0"/>
    <w:rsid w:val="00053E43"/>
    <w:rsid w:val="00056609"/>
    <w:rsid w:val="0005664D"/>
    <w:rsid w:val="00056762"/>
    <w:rsid w:val="000571BC"/>
    <w:rsid w:val="00057EF0"/>
    <w:rsid w:val="00062A96"/>
    <w:rsid w:val="00066994"/>
    <w:rsid w:val="0007010E"/>
    <w:rsid w:val="00073491"/>
    <w:rsid w:val="000819EE"/>
    <w:rsid w:val="00084A18"/>
    <w:rsid w:val="00084D1E"/>
    <w:rsid w:val="00086ADA"/>
    <w:rsid w:val="00086F52"/>
    <w:rsid w:val="00090387"/>
    <w:rsid w:val="00093AFE"/>
    <w:rsid w:val="0009478D"/>
    <w:rsid w:val="00097E40"/>
    <w:rsid w:val="000A1B83"/>
    <w:rsid w:val="000A7CE7"/>
    <w:rsid w:val="000B2FBA"/>
    <w:rsid w:val="000B524D"/>
    <w:rsid w:val="000B6618"/>
    <w:rsid w:val="000C604C"/>
    <w:rsid w:val="000C68A4"/>
    <w:rsid w:val="000C68F6"/>
    <w:rsid w:val="000C7593"/>
    <w:rsid w:val="000D6A44"/>
    <w:rsid w:val="000E21CE"/>
    <w:rsid w:val="000E3844"/>
    <w:rsid w:val="000E4EDB"/>
    <w:rsid w:val="000E7857"/>
    <w:rsid w:val="001037BA"/>
    <w:rsid w:val="00111085"/>
    <w:rsid w:val="00112CA5"/>
    <w:rsid w:val="00113757"/>
    <w:rsid w:val="001155A3"/>
    <w:rsid w:val="001159D4"/>
    <w:rsid w:val="00120E6B"/>
    <w:rsid w:val="00122FA9"/>
    <w:rsid w:val="00126B59"/>
    <w:rsid w:val="00127104"/>
    <w:rsid w:val="001312AC"/>
    <w:rsid w:val="00132472"/>
    <w:rsid w:val="00141360"/>
    <w:rsid w:val="0014486E"/>
    <w:rsid w:val="00156FFD"/>
    <w:rsid w:val="00161DA6"/>
    <w:rsid w:val="00162F23"/>
    <w:rsid w:val="00174FD5"/>
    <w:rsid w:val="0018278E"/>
    <w:rsid w:val="00192B7C"/>
    <w:rsid w:val="00195EFE"/>
    <w:rsid w:val="00196F58"/>
    <w:rsid w:val="001A350F"/>
    <w:rsid w:val="001A7B36"/>
    <w:rsid w:val="001B1169"/>
    <w:rsid w:val="001B13AB"/>
    <w:rsid w:val="001B34DF"/>
    <w:rsid w:val="001B495D"/>
    <w:rsid w:val="001C4A27"/>
    <w:rsid w:val="001C69E5"/>
    <w:rsid w:val="001D05D1"/>
    <w:rsid w:val="001D18E8"/>
    <w:rsid w:val="001D614B"/>
    <w:rsid w:val="001D7A27"/>
    <w:rsid w:val="001E01DD"/>
    <w:rsid w:val="001E6189"/>
    <w:rsid w:val="001E63C0"/>
    <w:rsid w:val="001F119F"/>
    <w:rsid w:val="0020014D"/>
    <w:rsid w:val="002027BF"/>
    <w:rsid w:val="00210269"/>
    <w:rsid w:val="00211F66"/>
    <w:rsid w:val="00212401"/>
    <w:rsid w:val="0021310B"/>
    <w:rsid w:val="00213750"/>
    <w:rsid w:val="00217BF2"/>
    <w:rsid w:val="00227A95"/>
    <w:rsid w:val="002319E7"/>
    <w:rsid w:val="0023392B"/>
    <w:rsid w:val="00233C23"/>
    <w:rsid w:val="002343C0"/>
    <w:rsid w:val="00236B98"/>
    <w:rsid w:val="00237AF5"/>
    <w:rsid w:val="002408A9"/>
    <w:rsid w:val="00241C4D"/>
    <w:rsid w:val="002444E4"/>
    <w:rsid w:val="00255718"/>
    <w:rsid w:val="00256B89"/>
    <w:rsid w:val="00264747"/>
    <w:rsid w:val="00264CC6"/>
    <w:rsid w:val="0027062A"/>
    <w:rsid w:val="00277C84"/>
    <w:rsid w:val="00285B7B"/>
    <w:rsid w:val="0029297C"/>
    <w:rsid w:val="00292AD4"/>
    <w:rsid w:val="00293E95"/>
    <w:rsid w:val="00294A95"/>
    <w:rsid w:val="00297A8F"/>
    <w:rsid w:val="002A1F2F"/>
    <w:rsid w:val="002A2B73"/>
    <w:rsid w:val="002A3B4A"/>
    <w:rsid w:val="002A5623"/>
    <w:rsid w:val="002A6530"/>
    <w:rsid w:val="002A7BC7"/>
    <w:rsid w:val="002B09EB"/>
    <w:rsid w:val="002B2187"/>
    <w:rsid w:val="002B3BAF"/>
    <w:rsid w:val="002C1442"/>
    <w:rsid w:val="002C16B9"/>
    <w:rsid w:val="002C29A4"/>
    <w:rsid w:val="002C5FEF"/>
    <w:rsid w:val="002C6119"/>
    <w:rsid w:val="002D1437"/>
    <w:rsid w:val="002D399B"/>
    <w:rsid w:val="002D55D9"/>
    <w:rsid w:val="002E12F8"/>
    <w:rsid w:val="002F0222"/>
    <w:rsid w:val="002F2ACB"/>
    <w:rsid w:val="002F3D15"/>
    <w:rsid w:val="0030338D"/>
    <w:rsid w:val="00305624"/>
    <w:rsid w:val="003106F8"/>
    <w:rsid w:val="003172DF"/>
    <w:rsid w:val="00320D0F"/>
    <w:rsid w:val="00323027"/>
    <w:rsid w:val="0032328E"/>
    <w:rsid w:val="00325114"/>
    <w:rsid w:val="003328A6"/>
    <w:rsid w:val="00335A08"/>
    <w:rsid w:val="00336E2D"/>
    <w:rsid w:val="003409EA"/>
    <w:rsid w:val="003423E3"/>
    <w:rsid w:val="00346552"/>
    <w:rsid w:val="003501D0"/>
    <w:rsid w:val="0035189F"/>
    <w:rsid w:val="0035452B"/>
    <w:rsid w:val="00356148"/>
    <w:rsid w:val="00362D0C"/>
    <w:rsid w:val="00372803"/>
    <w:rsid w:val="00374F64"/>
    <w:rsid w:val="0038283D"/>
    <w:rsid w:val="0039228E"/>
    <w:rsid w:val="00394149"/>
    <w:rsid w:val="00394456"/>
    <w:rsid w:val="00394D21"/>
    <w:rsid w:val="0039511B"/>
    <w:rsid w:val="00395FA8"/>
    <w:rsid w:val="003965B2"/>
    <w:rsid w:val="003973D6"/>
    <w:rsid w:val="003A32BA"/>
    <w:rsid w:val="003A61D2"/>
    <w:rsid w:val="003A7010"/>
    <w:rsid w:val="003A7BE1"/>
    <w:rsid w:val="003B148F"/>
    <w:rsid w:val="003B26A7"/>
    <w:rsid w:val="003B3B0D"/>
    <w:rsid w:val="003C01E1"/>
    <w:rsid w:val="003C038A"/>
    <w:rsid w:val="003C04DA"/>
    <w:rsid w:val="003C1F8D"/>
    <w:rsid w:val="003C52BE"/>
    <w:rsid w:val="003C65B1"/>
    <w:rsid w:val="003D2809"/>
    <w:rsid w:val="003E17D1"/>
    <w:rsid w:val="003F0A94"/>
    <w:rsid w:val="004002A4"/>
    <w:rsid w:val="00402A9E"/>
    <w:rsid w:val="004033B6"/>
    <w:rsid w:val="00406D77"/>
    <w:rsid w:val="00417BD5"/>
    <w:rsid w:val="0042453E"/>
    <w:rsid w:val="004250AA"/>
    <w:rsid w:val="00425775"/>
    <w:rsid w:val="00432D66"/>
    <w:rsid w:val="00433B35"/>
    <w:rsid w:val="00434474"/>
    <w:rsid w:val="00437423"/>
    <w:rsid w:val="004454D1"/>
    <w:rsid w:val="0044566B"/>
    <w:rsid w:val="00446D96"/>
    <w:rsid w:val="004529FE"/>
    <w:rsid w:val="004537D1"/>
    <w:rsid w:val="00461FCE"/>
    <w:rsid w:val="00464224"/>
    <w:rsid w:val="00464901"/>
    <w:rsid w:val="004665AC"/>
    <w:rsid w:val="00473FAA"/>
    <w:rsid w:val="004743E8"/>
    <w:rsid w:val="004761A6"/>
    <w:rsid w:val="004762A7"/>
    <w:rsid w:val="00483315"/>
    <w:rsid w:val="0048786F"/>
    <w:rsid w:val="00487BBD"/>
    <w:rsid w:val="004A3AD3"/>
    <w:rsid w:val="004A4246"/>
    <w:rsid w:val="004A576C"/>
    <w:rsid w:val="004B16EC"/>
    <w:rsid w:val="004B35C5"/>
    <w:rsid w:val="004B40D1"/>
    <w:rsid w:val="004B43AF"/>
    <w:rsid w:val="004C07FF"/>
    <w:rsid w:val="004D010F"/>
    <w:rsid w:val="004D0A7C"/>
    <w:rsid w:val="004D1330"/>
    <w:rsid w:val="004E1758"/>
    <w:rsid w:val="004E217F"/>
    <w:rsid w:val="004E3FB9"/>
    <w:rsid w:val="004F1028"/>
    <w:rsid w:val="00502732"/>
    <w:rsid w:val="00503590"/>
    <w:rsid w:val="00503978"/>
    <w:rsid w:val="005047CA"/>
    <w:rsid w:val="00504CF8"/>
    <w:rsid w:val="00506DA5"/>
    <w:rsid w:val="005101A7"/>
    <w:rsid w:val="0051189F"/>
    <w:rsid w:val="005124C2"/>
    <w:rsid w:val="00514FF7"/>
    <w:rsid w:val="005202F3"/>
    <w:rsid w:val="00532237"/>
    <w:rsid w:val="005339AC"/>
    <w:rsid w:val="0054473F"/>
    <w:rsid w:val="005448E7"/>
    <w:rsid w:val="00544C25"/>
    <w:rsid w:val="00547D0C"/>
    <w:rsid w:val="00550C72"/>
    <w:rsid w:val="00560CFD"/>
    <w:rsid w:val="00563C09"/>
    <w:rsid w:val="005703DC"/>
    <w:rsid w:val="005704B2"/>
    <w:rsid w:val="00576EB9"/>
    <w:rsid w:val="00584967"/>
    <w:rsid w:val="00591189"/>
    <w:rsid w:val="00592798"/>
    <w:rsid w:val="00592FF4"/>
    <w:rsid w:val="00596FFE"/>
    <w:rsid w:val="0059740C"/>
    <w:rsid w:val="005A0A17"/>
    <w:rsid w:val="005A7062"/>
    <w:rsid w:val="005B2191"/>
    <w:rsid w:val="005B3925"/>
    <w:rsid w:val="005B6565"/>
    <w:rsid w:val="005B72B9"/>
    <w:rsid w:val="005B7E8A"/>
    <w:rsid w:val="005C5814"/>
    <w:rsid w:val="005C60D7"/>
    <w:rsid w:val="005C6FB8"/>
    <w:rsid w:val="005C71E9"/>
    <w:rsid w:val="005D1A38"/>
    <w:rsid w:val="005D32A1"/>
    <w:rsid w:val="005D3557"/>
    <w:rsid w:val="005D4012"/>
    <w:rsid w:val="005E24D4"/>
    <w:rsid w:val="005F0C46"/>
    <w:rsid w:val="005F3046"/>
    <w:rsid w:val="005F36D4"/>
    <w:rsid w:val="005F79C8"/>
    <w:rsid w:val="0060726C"/>
    <w:rsid w:val="006128A3"/>
    <w:rsid w:val="00617C88"/>
    <w:rsid w:val="0062482F"/>
    <w:rsid w:val="00627E10"/>
    <w:rsid w:val="00630360"/>
    <w:rsid w:val="00637D67"/>
    <w:rsid w:val="00640E59"/>
    <w:rsid w:val="00640EF0"/>
    <w:rsid w:val="0064299A"/>
    <w:rsid w:val="00646107"/>
    <w:rsid w:val="006519DA"/>
    <w:rsid w:val="0066309F"/>
    <w:rsid w:val="00664F4B"/>
    <w:rsid w:val="00665D86"/>
    <w:rsid w:val="0067510D"/>
    <w:rsid w:val="00690E9A"/>
    <w:rsid w:val="0069665B"/>
    <w:rsid w:val="0069733D"/>
    <w:rsid w:val="00697B7F"/>
    <w:rsid w:val="006A10B1"/>
    <w:rsid w:val="006A1247"/>
    <w:rsid w:val="006A25C0"/>
    <w:rsid w:val="006A6BFE"/>
    <w:rsid w:val="006A75EF"/>
    <w:rsid w:val="006B6ABE"/>
    <w:rsid w:val="006C388D"/>
    <w:rsid w:val="006C3F9A"/>
    <w:rsid w:val="006C4007"/>
    <w:rsid w:val="006C503F"/>
    <w:rsid w:val="006D52F6"/>
    <w:rsid w:val="006D6DCA"/>
    <w:rsid w:val="006E00B4"/>
    <w:rsid w:val="006F089F"/>
    <w:rsid w:val="006F0A29"/>
    <w:rsid w:val="006F2DCA"/>
    <w:rsid w:val="006F3829"/>
    <w:rsid w:val="006F53F8"/>
    <w:rsid w:val="006F567B"/>
    <w:rsid w:val="00704AD7"/>
    <w:rsid w:val="00706CB6"/>
    <w:rsid w:val="00707DC8"/>
    <w:rsid w:val="00711CB6"/>
    <w:rsid w:val="007124F3"/>
    <w:rsid w:val="007165F2"/>
    <w:rsid w:val="007169BA"/>
    <w:rsid w:val="007260B2"/>
    <w:rsid w:val="00733231"/>
    <w:rsid w:val="007355E2"/>
    <w:rsid w:val="00736A11"/>
    <w:rsid w:val="00740F79"/>
    <w:rsid w:val="00745641"/>
    <w:rsid w:val="00750B44"/>
    <w:rsid w:val="00755A34"/>
    <w:rsid w:val="007601C0"/>
    <w:rsid w:val="00764F34"/>
    <w:rsid w:val="00770DDA"/>
    <w:rsid w:val="00771779"/>
    <w:rsid w:val="00773ACA"/>
    <w:rsid w:val="007815F2"/>
    <w:rsid w:val="00784E52"/>
    <w:rsid w:val="007863E5"/>
    <w:rsid w:val="00787201"/>
    <w:rsid w:val="00787346"/>
    <w:rsid w:val="0079518D"/>
    <w:rsid w:val="00797D74"/>
    <w:rsid w:val="007A6172"/>
    <w:rsid w:val="007B1C92"/>
    <w:rsid w:val="007B5246"/>
    <w:rsid w:val="007C11EE"/>
    <w:rsid w:val="007C166A"/>
    <w:rsid w:val="007C4D92"/>
    <w:rsid w:val="007C55FB"/>
    <w:rsid w:val="007C7417"/>
    <w:rsid w:val="007D01D5"/>
    <w:rsid w:val="007E1239"/>
    <w:rsid w:val="007E43CE"/>
    <w:rsid w:val="007E6F3F"/>
    <w:rsid w:val="007F4E1A"/>
    <w:rsid w:val="00800F7B"/>
    <w:rsid w:val="00811547"/>
    <w:rsid w:val="00813330"/>
    <w:rsid w:val="008142F2"/>
    <w:rsid w:val="00820462"/>
    <w:rsid w:val="00821957"/>
    <w:rsid w:val="00823F14"/>
    <w:rsid w:val="00825ED0"/>
    <w:rsid w:val="00830488"/>
    <w:rsid w:val="0083534C"/>
    <w:rsid w:val="00837803"/>
    <w:rsid w:val="00853167"/>
    <w:rsid w:val="008533D4"/>
    <w:rsid w:val="00854290"/>
    <w:rsid w:val="00855A41"/>
    <w:rsid w:val="00856593"/>
    <w:rsid w:val="0085661E"/>
    <w:rsid w:val="008574B0"/>
    <w:rsid w:val="008634DF"/>
    <w:rsid w:val="00864325"/>
    <w:rsid w:val="008655C5"/>
    <w:rsid w:val="00870BE7"/>
    <w:rsid w:val="008712AA"/>
    <w:rsid w:val="008737A8"/>
    <w:rsid w:val="00876488"/>
    <w:rsid w:val="008803C9"/>
    <w:rsid w:val="00884EA0"/>
    <w:rsid w:val="008905C9"/>
    <w:rsid w:val="008961D0"/>
    <w:rsid w:val="0089753B"/>
    <w:rsid w:val="00897E86"/>
    <w:rsid w:val="008A1CC8"/>
    <w:rsid w:val="008A282C"/>
    <w:rsid w:val="008A7DDC"/>
    <w:rsid w:val="008B33F6"/>
    <w:rsid w:val="008C619F"/>
    <w:rsid w:val="008C7734"/>
    <w:rsid w:val="008D241F"/>
    <w:rsid w:val="008D2908"/>
    <w:rsid w:val="008D5C47"/>
    <w:rsid w:val="008D6A8E"/>
    <w:rsid w:val="008E582F"/>
    <w:rsid w:val="008E794D"/>
    <w:rsid w:val="008F1F08"/>
    <w:rsid w:val="008F3303"/>
    <w:rsid w:val="008F412E"/>
    <w:rsid w:val="008F5DB0"/>
    <w:rsid w:val="008F6F27"/>
    <w:rsid w:val="009072D1"/>
    <w:rsid w:val="0091279A"/>
    <w:rsid w:val="00916D12"/>
    <w:rsid w:val="00920411"/>
    <w:rsid w:val="009206A0"/>
    <w:rsid w:val="00921256"/>
    <w:rsid w:val="0093060E"/>
    <w:rsid w:val="00930A31"/>
    <w:rsid w:val="009327F9"/>
    <w:rsid w:val="00933D54"/>
    <w:rsid w:val="00940A25"/>
    <w:rsid w:val="009429FB"/>
    <w:rsid w:val="009430D8"/>
    <w:rsid w:val="00944796"/>
    <w:rsid w:val="00945F88"/>
    <w:rsid w:val="00952036"/>
    <w:rsid w:val="00956051"/>
    <w:rsid w:val="00960C04"/>
    <w:rsid w:val="00961C1E"/>
    <w:rsid w:val="0096366D"/>
    <w:rsid w:val="00966E3B"/>
    <w:rsid w:val="009678A2"/>
    <w:rsid w:val="0097195F"/>
    <w:rsid w:val="009773CE"/>
    <w:rsid w:val="00980C7F"/>
    <w:rsid w:val="00981205"/>
    <w:rsid w:val="0098210D"/>
    <w:rsid w:val="00982357"/>
    <w:rsid w:val="009849A4"/>
    <w:rsid w:val="009953DE"/>
    <w:rsid w:val="00996662"/>
    <w:rsid w:val="00996E6A"/>
    <w:rsid w:val="0099719F"/>
    <w:rsid w:val="009A54B3"/>
    <w:rsid w:val="009A5D49"/>
    <w:rsid w:val="009A7523"/>
    <w:rsid w:val="009B02EC"/>
    <w:rsid w:val="009B05E8"/>
    <w:rsid w:val="009B0A09"/>
    <w:rsid w:val="009C66AE"/>
    <w:rsid w:val="009D1077"/>
    <w:rsid w:val="009D3248"/>
    <w:rsid w:val="009D7ECB"/>
    <w:rsid w:val="009E729A"/>
    <w:rsid w:val="009F0FD3"/>
    <w:rsid w:val="009F2E57"/>
    <w:rsid w:val="009F2F4E"/>
    <w:rsid w:val="009F3AB1"/>
    <w:rsid w:val="009F3F33"/>
    <w:rsid w:val="009F40DC"/>
    <w:rsid w:val="00A00266"/>
    <w:rsid w:val="00A00651"/>
    <w:rsid w:val="00A05723"/>
    <w:rsid w:val="00A073DF"/>
    <w:rsid w:val="00A128B4"/>
    <w:rsid w:val="00A23C1A"/>
    <w:rsid w:val="00A242E6"/>
    <w:rsid w:val="00A258EC"/>
    <w:rsid w:val="00A364DF"/>
    <w:rsid w:val="00A40AF9"/>
    <w:rsid w:val="00A4217B"/>
    <w:rsid w:val="00A42FC5"/>
    <w:rsid w:val="00A47674"/>
    <w:rsid w:val="00A47EE8"/>
    <w:rsid w:val="00A508D4"/>
    <w:rsid w:val="00A50DF2"/>
    <w:rsid w:val="00A52155"/>
    <w:rsid w:val="00A53EB5"/>
    <w:rsid w:val="00A60774"/>
    <w:rsid w:val="00A6201F"/>
    <w:rsid w:val="00A6709D"/>
    <w:rsid w:val="00A80282"/>
    <w:rsid w:val="00A818A1"/>
    <w:rsid w:val="00A9017C"/>
    <w:rsid w:val="00A91F5B"/>
    <w:rsid w:val="00A93310"/>
    <w:rsid w:val="00A951D4"/>
    <w:rsid w:val="00A968DF"/>
    <w:rsid w:val="00AA55A5"/>
    <w:rsid w:val="00AA7131"/>
    <w:rsid w:val="00AB307B"/>
    <w:rsid w:val="00AB64A3"/>
    <w:rsid w:val="00AB72B9"/>
    <w:rsid w:val="00AC480E"/>
    <w:rsid w:val="00AD0A86"/>
    <w:rsid w:val="00AD3C1D"/>
    <w:rsid w:val="00AD63DD"/>
    <w:rsid w:val="00AD7DAE"/>
    <w:rsid w:val="00AE1FF6"/>
    <w:rsid w:val="00AE53F3"/>
    <w:rsid w:val="00AE67C1"/>
    <w:rsid w:val="00AE6F94"/>
    <w:rsid w:val="00AF1F53"/>
    <w:rsid w:val="00AF281B"/>
    <w:rsid w:val="00AF2956"/>
    <w:rsid w:val="00AF4578"/>
    <w:rsid w:val="00AF7484"/>
    <w:rsid w:val="00B0058F"/>
    <w:rsid w:val="00B0074E"/>
    <w:rsid w:val="00B04354"/>
    <w:rsid w:val="00B04CEA"/>
    <w:rsid w:val="00B12491"/>
    <w:rsid w:val="00B12702"/>
    <w:rsid w:val="00B1288B"/>
    <w:rsid w:val="00B131F1"/>
    <w:rsid w:val="00B14F81"/>
    <w:rsid w:val="00B21FDC"/>
    <w:rsid w:val="00B25759"/>
    <w:rsid w:val="00B2595B"/>
    <w:rsid w:val="00B26143"/>
    <w:rsid w:val="00B362F5"/>
    <w:rsid w:val="00B412FE"/>
    <w:rsid w:val="00B474FC"/>
    <w:rsid w:val="00B50CC3"/>
    <w:rsid w:val="00B53B44"/>
    <w:rsid w:val="00B604FC"/>
    <w:rsid w:val="00B60E3C"/>
    <w:rsid w:val="00B62ACC"/>
    <w:rsid w:val="00B70741"/>
    <w:rsid w:val="00B74D27"/>
    <w:rsid w:val="00B77E8A"/>
    <w:rsid w:val="00B948C4"/>
    <w:rsid w:val="00B976AD"/>
    <w:rsid w:val="00BB1964"/>
    <w:rsid w:val="00BB7719"/>
    <w:rsid w:val="00BD20E7"/>
    <w:rsid w:val="00BD4A1A"/>
    <w:rsid w:val="00BD6488"/>
    <w:rsid w:val="00BD6C79"/>
    <w:rsid w:val="00BE11FD"/>
    <w:rsid w:val="00BE4243"/>
    <w:rsid w:val="00BE4EE2"/>
    <w:rsid w:val="00BE63A9"/>
    <w:rsid w:val="00BE646E"/>
    <w:rsid w:val="00BE6806"/>
    <w:rsid w:val="00BF01A2"/>
    <w:rsid w:val="00BF0CEC"/>
    <w:rsid w:val="00BF48D1"/>
    <w:rsid w:val="00C00D0D"/>
    <w:rsid w:val="00C16C66"/>
    <w:rsid w:val="00C2144C"/>
    <w:rsid w:val="00C23E71"/>
    <w:rsid w:val="00C2501E"/>
    <w:rsid w:val="00C25058"/>
    <w:rsid w:val="00C3728E"/>
    <w:rsid w:val="00C40524"/>
    <w:rsid w:val="00C40A7B"/>
    <w:rsid w:val="00C4272C"/>
    <w:rsid w:val="00C446FD"/>
    <w:rsid w:val="00C56FF7"/>
    <w:rsid w:val="00C60154"/>
    <w:rsid w:val="00C62072"/>
    <w:rsid w:val="00C67843"/>
    <w:rsid w:val="00C67EA9"/>
    <w:rsid w:val="00C704B4"/>
    <w:rsid w:val="00C759E0"/>
    <w:rsid w:val="00C80F4D"/>
    <w:rsid w:val="00C81429"/>
    <w:rsid w:val="00C82DFF"/>
    <w:rsid w:val="00C86A7F"/>
    <w:rsid w:val="00C8795F"/>
    <w:rsid w:val="00C91753"/>
    <w:rsid w:val="00C91964"/>
    <w:rsid w:val="00C93174"/>
    <w:rsid w:val="00C94D08"/>
    <w:rsid w:val="00C97CEB"/>
    <w:rsid w:val="00CB0E9F"/>
    <w:rsid w:val="00CB101B"/>
    <w:rsid w:val="00CB44B8"/>
    <w:rsid w:val="00CB4CA1"/>
    <w:rsid w:val="00CB500E"/>
    <w:rsid w:val="00CC2943"/>
    <w:rsid w:val="00CC44C1"/>
    <w:rsid w:val="00CD122A"/>
    <w:rsid w:val="00CD2CBA"/>
    <w:rsid w:val="00CD347A"/>
    <w:rsid w:val="00CD3ED7"/>
    <w:rsid w:val="00CD4D79"/>
    <w:rsid w:val="00CD50F4"/>
    <w:rsid w:val="00CE014E"/>
    <w:rsid w:val="00CE07FE"/>
    <w:rsid w:val="00CE1F88"/>
    <w:rsid w:val="00CE4910"/>
    <w:rsid w:val="00CE58D6"/>
    <w:rsid w:val="00CF48A0"/>
    <w:rsid w:val="00D05A64"/>
    <w:rsid w:val="00D05D2E"/>
    <w:rsid w:val="00D24B08"/>
    <w:rsid w:val="00D25052"/>
    <w:rsid w:val="00D46435"/>
    <w:rsid w:val="00D47C57"/>
    <w:rsid w:val="00D50E07"/>
    <w:rsid w:val="00D51942"/>
    <w:rsid w:val="00D51A16"/>
    <w:rsid w:val="00D52FDA"/>
    <w:rsid w:val="00D6164E"/>
    <w:rsid w:val="00D61DCF"/>
    <w:rsid w:val="00D621F9"/>
    <w:rsid w:val="00D6254E"/>
    <w:rsid w:val="00D63E8D"/>
    <w:rsid w:val="00D730FA"/>
    <w:rsid w:val="00D752EC"/>
    <w:rsid w:val="00D80B14"/>
    <w:rsid w:val="00D85251"/>
    <w:rsid w:val="00D87C32"/>
    <w:rsid w:val="00D90AEF"/>
    <w:rsid w:val="00D90B4B"/>
    <w:rsid w:val="00D92DFC"/>
    <w:rsid w:val="00D941B9"/>
    <w:rsid w:val="00D9469C"/>
    <w:rsid w:val="00DA435D"/>
    <w:rsid w:val="00DA59AC"/>
    <w:rsid w:val="00DB48DB"/>
    <w:rsid w:val="00DB7E58"/>
    <w:rsid w:val="00DC4678"/>
    <w:rsid w:val="00DC5E0C"/>
    <w:rsid w:val="00DD1B91"/>
    <w:rsid w:val="00DD412E"/>
    <w:rsid w:val="00DE2963"/>
    <w:rsid w:val="00DE7913"/>
    <w:rsid w:val="00DF17F0"/>
    <w:rsid w:val="00DF5F50"/>
    <w:rsid w:val="00DF6455"/>
    <w:rsid w:val="00E0081B"/>
    <w:rsid w:val="00E0340B"/>
    <w:rsid w:val="00E10A0D"/>
    <w:rsid w:val="00E15EBB"/>
    <w:rsid w:val="00E2402E"/>
    <w:rsid w:val="00E2594A"/>
    <w:rsid w:val="00E42A1D"/>
    <w:rsid w:val="00E4313F"/>
    <w:rsid w:val="00E44E42"/>
    <w:rsid w:val="00E46693"/>
    <w:rsid w:val="00E5320A"/>
    <w:rsid w:val="00E5405B"/>
    <w:rsid w:val="00E61FE7"/>
    <w:rsid w:val="00E6228B"/>
    <w:rsid w:val="00E63B4D"/>
    <w:rsid w:val="00E64212"/>
    <w:rsid w:val="00E701DB"/>
    <w:rsid w:val="00E718A6"/>
    <w:rsid w:val="00E721B7"/>
    <w:rsid w:val="00E7225B"/>
    <w:rsid w:val="00E72FEB"/>
    <w:rsid w:val="00E8208A"/>
    <w:rsid w:val="00E957DE"/>
    <w:rsid w:val="00EA1895"/>
    <w:rsid w:val="00EA7018"/>
    <w:rsid w:val="00EB7122"/>
    <w:rsid w:val="00EB747D"/>
    <w:rsid w:val="00EC183F"/>
    <w:rsid w:val="00EC7366"/>
    <w:rsid w:val="00ED23AB"/>
    <w:rsid w:val="00EE0080"/>
    <w:rsid w:val="00EE1F2D"/>
    <w:rsid w:val="00EE3977"/>
    <w:rsid w:val="00EE4926"/>
    <w:rsid w:val="00EF3C1D"/>
    <w:rsid w:val="00EF4CD4"/>
    <w:rsid w:val="00EF575B"/>
    <w:rsid w:val="00EF724B"/>
    <w:rsid w:val="00EF7A81"/>
    <w:rsid w:val="00F02065"/>
    <w:rsid w:val="00F02256"/>
    <w:rsid w:val="00F11A4D"/>
    <w:rsid w:val="00F14B62"/>
    <w:rsid w:val="00F157B2"/>
    <w:rsid w:val="00F24273"/>
    <w:rsid w:val="00F313DA"/>
    <w:rsid w:val="00F331F9"/>
    <w:rsid w:val="00F42E21"/>
    <w:rsid w:val="00F4736C"/>
    <w:rsid w:val="00F505F1"/>
    <w:rsid w:val="00F50F19"/>
    <w:rsid w:val="00F5226A"/>
    <w:rsid w:val="00F54D0C"/>
    <w:rsid w:val="00F5617F"/>
    <w:rsid w:val="00F564AC"/>
    <w:rsid w:val="00F56BE7"/>
    <w:rsid w:val="00F61562"/>
    <w:rsid w:val="00F646F3"/>
    <w:rsid w:val="00F67045"/>
    <w:rsid w:val="00F67742"/>
    <w:rsid w:val="00F734E5"/>
    <w:rsid w:val="00F8005A"/>
    <w:rsid w:val="00F85785"/>
    <w:rsid w:val="00F873BB"/>
    <w:rsid w:val="00F87562"/>
    <w:rsid w:val="00F926B1"/>
    <w:rsid w:val="00F9515B"/>
    <w:rsid w:val="00FA2799"/>
    <w:rsid w:val="00FC28F6"/>
    <w:rsid w:val="00FC584D"/>
    <w:rsid w:val="00FC5EAD"/>
    <w:rsid w:val="00FC73F9"/>
    <w:rsid w:val="00FC7716"/>
    <w:rsid w:val="00FD1374"/>
    <w:rsid w:val="00FD643E"/>
    <w:rsid w:val="00FE40D8"/>
    <w:rsid w:val="00FE55C2"/>
    <w:rsid w:val="00FE7003"/>
    <w:rsid w:val="00FE7F90"/>
    <w:rsid w:val="00FF2100"/>
    <w:rsid w:val="00FF4166"/>
    <w:rsid w:val="00FF528B"/>
    <w:rsid w:val="00FF5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296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styleId="111111">
    <w:name w:val="Outline List 2"/>
    <w:basedOn w:val="NoList"/>
    <w:rsid w:val="002C1442"/>
    <w:pPr>
      <w:numPr>
        <w:numId w:val="2"/>
      </w:numPr>
    </w:pPr>
  </w:style>
  <w:style w:type="character" w:styleId="BookTitle">
    <w:name w:val="Book Title"/>
    <w:basedOn w:val="DefaultParagraphFont"/>
    <w:qFormat/>
    <w:rsid w:val="00DE2963"/>
    <w:rPr>
      <w:rFonts w:cs="Times New Roman"/>
      <w:b/>
      <w:bCs/>
      <w:smallCaps/>
      <w:spacing w:val="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CATCH SHARES WORKSHOP</vt:lpstr>
    </vt:vector>
  </TitlesOfParts>
  <Company>SWFSC</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CATCH SHARES WORKSHOP</dc:title>
  <dc:subject/>
  <dc:creator>Joe Terry</dc:creator>
  <cp:keywords/>
  <dc:description/>
  <cp:lastModifiedBy>ayeisha.brinson</cp:lastModifiedBy>
  <cp:revision>2</cp:revision>
  <dcterms:created xsi:type="dcterms:W3CDTF">2012-09-11T15:34:00Z</dcterms:created>
  <dcterms:modified xsi:type="dcterms:W3CDTF">2012-09-11T15:34:00Z</dcterms:modified>
</cp:coreProperties>
</file>